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07CAE">
      <w:pPr>
        <w:spacing w:line="580" w:lineRule="exact"/>
        <w:jc w:val="center"/>
        <w:rPr>
          <w:rFonts w:ascii="仿宋" w:hAnsi="仿宋" w:eastAsia="仿宋"/>
          <w:sz w:val="44"/>
          <w:szCs w:val="44"/>
        </w:rPr>
      </w:pPr>
    </w:p>
    <w:p w14:paraId="0A520E7D">
      <w:pPr>
        <w:spacing w:line="580" w:lineRule="exact"/>
        <w:jc w:val="center"/>
        <w:rPr>
          <w:rFonts w:ascii="仿宋" w:hAnsi="仿宋" w:eastAsia="仿宋"/>
          <w:sz w:val="32"/>
          <w:szCs w:val="32"/>
        </w:rPr>
      </w:pPr>
    </w:p>
    <w:p w14:paraId="1159FE89">
      <w:pPr>
        <w:spacing w:line="580" w:lineRule="exact"/>
        <w:jc w:val="center"/>
        <w:rPr>
          <w:rFonts w:ascii="仿宋" w:hAnsi="仿宋" w:eastAsia="仿宋"/>
          <w:sz w:val="32"/>
          <w:szCs w:val="32"/>
        </w:rPr>
      </w:pPr>
    </w:p>
    <w:p w14:paraId="19A7DE11">
      <w:pPr>
        <w:spacing w:line="580" w:lineRule="exact"/>
        <w:jc w:val="center"/>
        <w:rPr>
          <w:rFonts w:ascii="仿宋" w:hAnsi="仿宋" w:eastAsia="仿宋"/>
          <w:sz w:val="32"/>
          <w:szCs w:val="32"/>
        </w:rPr>
      </w:pPr>
    </w:p>
    <w:p w14:paraId="334CF4AD">
      <w:pPr>
        <w:spacing w:line="580" w:lineRule="exact"/>
        <w:jc w:val="center"/>
        <w:rPr>
          <w:rFonts w:ascii="仿宋" w:hAnsi="仿宋" w:eastAsia="仿宋"/>
          <w:sz w:val="32"/>
          <w:szCs w:val="32"/>
        </w:rPr>
      </w:pPr>
    </w:p>
    <w:p w14:paraId="0BFD147E">
      <w:pPr>
        <w:pStyle w:val="3"/>
        <w:rPr>
          <w:rFonts w:ascii="仿宋" w:hAnsi="仿宋" w:eastAsia="仿宋"/>
        </w:rPr>
      </w:pPr>
    </w:p>
    <w:p w14:paraId="5980D463">
      <w:pPr>
        <w:pStyle w:val="3"/>
        <w:rPr>
          <w:rFonts w:ascii="仿宋" w:hAnsi="仿宋" w:eastAsia="仿宋"/>
        </w:rPr>
      </w:pPr>
    </w:p>
    <w:p w14:paraId="6BE7B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hanging="6400" w:hangingChars="20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淅建字〔202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47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号     签发人：陈刚                   </w:t>
      </w:r>
    </w:p>
    <w:p w14:paraId="2964C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hanging="6400" w:hangingChars="20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办理结果：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</w:t>
      </w:r>
    </w:p>
    <w:p w14:paraId="5878A68F">
      <w:pPr>
        <w:spacing w:line="600" w:lineRule="exact"/>
        <w:rPr>
          <w:rFonts w:ascii="仿宋" w:hAnsi="仿宋" w:eastAsia="仿宋"/>
          <w:b/>
          <w:sz w:val="36"/>
          <w:szCs w:val="36"/>
        </w:rPr>
      </w:pPr>
    </w:p>
    <w:p w14:paraId="4D8C90C6">
      <w:pPr>
        <w:spacing w:line="56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对县十六届人大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次会议</w:t>
      </w:r>
    </w:p>
    <w:p w14:paraId="332F4D8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号建议的答复</w:t>
      </w:r>
    </w:p>
    <w:p w14:paraId="2C437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5F3B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马翔、黄瑶、戚建志、李红波代表：</w:t>
      </w:r>
    </w:p>
    <w:p w14:paraId="4B9B0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您提出的关于“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对荆紫关中心镇建设加大支持力度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”的建议收悉。现答复如下：</w:t>
      </w:r>
    </w:p>
    <w:p w14:paraId="28C01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首先感谢您对荆紫关镇中心镇建设工作的关心和支持，荆紫关镇作为南阳市4个省级中心镇建设试点之一，市、县领导高度关注荆紫关镇中心镇建设成效，我县统筹发改、农业农村、住房城乡建设、自然资源、生态环境、交通、水利等相关部门资金和政策，加强要素保障，重点倾斜资源，确保试点效果。前期，我局已重点完成了荆紫关镇集镇公厕、汉王坪路提升（含人行道铺装）、汉王坪大道污水管网等项目建设。为持续推动荆紫关镇中心镇建设，我局在2025年“十五五”规划谋划中，将荆紫关镇集镇雨污水管网、排水防涝、传统村落保护与发展、环卫设备更新等项目纳入“十五五”重点项目库，部分项目已开始办理前期手续。</w:t>
      </w:r>
    </w:p>
    <w:p w14:paraId="48286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shd w:val="clear" w:color="auto" w:fill="auto"/>
          <w:lang w:val="en-US" w:eastAsia="zh-CN"/>
        </w:rPr>
        <w:t>下一步，我局将通过中央预算内、超长期国债等项目申报窗口期，积极谋划、申报项目，支持荆紫关镇中心镇建设，全力推动荆紫关中心镇建设成为“豫鄂陕交界区域经济强镇、历史文化名镇、生态宜居新镇”。</w:t>
      </w:r>
    </w:p>
    <w:p w14:paraId="2AF7D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希望通过我们共同的努力，把我们的县城建设得更加美丽！衷心感谢您对城市建设工作的关心和大力支持！</w:t>
      </w:r>
    </w:p>
    <w:p w14:paraId="05486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5F8FF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4F604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淅川县住房和城乡建设局</w:t>
      </w:r>
    </w:p>
    <w:p w14:paraId="64D1E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2025年9月9日</w:t>
      </w:r>
    </w:p>
    <w:p w14:paraId="074E6416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37F300BF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eastAsia"/>
          <w:sz w:val="32"/>
          <w:szCs w:val="32"/>
        </w:rPr>
      </w:pPr>
    </w:p>
    <w:p w14:paraId="61877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分管领导 周海欣</w:t>
      </w:r>
    </w:p>
    <w:p w14:paraId="6264E141">
      <w:pPr>
        <w:pStyle w:val="8"/>
        <w:rPr>
          <w:rFonts w:hint="default"/>
          <w:color w:val="auto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承 办 人 周世健 </w:t>
      </w:r>
      <w:bookmarkStart w:id="0" w:name="_GoBack"/>
      <w:bookmarkEnd w:id="0"/>
    </w:p>
    <w:p w14:paraId="07A94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FA762065-39AB-43BC-98E5-6CFC9234FA3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42AF339-FA79-4CBD-940F-A8A49A9EB2A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7F15C0AD-F66B-4DE1-B0C3-76A8645AF2B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78D1B83C-32BA-42FE-A136-FCA9CB0660D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FhNGRhOTczNWM4ZTc4NGM4YzM0NWMxNzA2YTAxODcifQ=="/>
  </w:docVars>
  <w:rsids>
    <w:rsidRoot w:val="00A41C46"/>
    <w:rsid w:val="0008626F"/>
    <w:rsid w:val="000E3C95"/>
    <w:rsid w:val="0022351F"/>
    <w:rsid w:val="002C44C6"/>
    <w:rsid w:val="002F642D"/>
    <w:rsid w:val="003712AD"/>
    <w:rsid w:val="00473121"/>
    <w:rsid w:val="00492DF2"/>
    <w:rsid w:val="0057571C"/>
    <w:rsid w:val="005F5A1E"/>
    <w:rsid w:val="00686E1B"/>
    <w:rsid w:val="006E2026"/>
    <w:rsid w:val="00730D13"/>
    <w:rsid w:val="007D7479"/>
    <w:rsid w:val="00846054"/>
    <w:rsid w:val="008B413E"/>
    <w:rsid w:val="008F4E5F"/>
    <w:rsid w:val="00922B7A"/>
    <w:rsid w:val="00933E72"/>
    <w:rsid w:val="00A41C46"/>
    <w:rsid w:val="00A91372"/>
    <w:rsid w:val="00B36200"/>
    <w:rsid w:val="00B37B2B"/>
    <w:rsid w:val="00B92D48"/>
    <w:rsid w:val="00BD16D2"/>
    <w:rsid w:val="00BF0FFE"/>
    <w:rsid w:val="00BF4B73"/>
    <w:rsid w:val="00C93647"/>
    <w:rsid w:val="00CB4CB6"/>
    <w:rsid w:val="00CB7BFD"/>
    <w:rsid w:val="00CD37BF"/>
    <w:rsid w:val="00CE2E4A"/>
    <w:rsid w:val="00E6544C"/>
    <w:rsid w:val="00E94587"/>
    <w:rsid w:val="00ED3C78"/>
    <w:rsid w:val="00F830C1"/>
    <w:rsid w:val="00F84A49"/>
    <w:rsid w:val="00FA5E52"/>
    <w:rsid w:val="01276F6C"/>
    <w:rsid w:val="04EA0ECC"/>
    <w:rsid w:val="04F207BE"/>
    <w:rsid w:val="05C55721"/>
    <w:rsid w:val="07D91D1C"/>
    <w:rsid w:val="08372559"/>
    <w:rsid w:val="0992531D"/>
    <w:rsid w:val="0C393981"/>
    <w:rsid w:val="1191580D"/>
    <w:rsid w:val="15875F52"/>
    <w:rsid w:val="17137B51"/>
    <w:rsid w:val="19563637"/>
    <w:rsid w:val="1CCB186D"/>
    <w:rsid w:val="201C2AE2"/>
    <w:rsid w:val="22342FBD"/>
    <w:rsid w:val="22DA0CFF"/>
    <w:rsid w:val="23563407"/>
    <w:rsid w:val="29387837"/>
    <w:rsid w:val="2A3874A1"/>
    <w:rsid w:val="2EFF6701"/>
    <w:rsid w:val="2FAF45CB"/>
    <w:rsid w:val="33CB2F6D"/>
    <w:rsid w:val="33EB76E9"/>
    <w:rsid w:val="455C7389"/>
    <w:rsid w:val="49C71F73"/>
    <w:rsid w:val="4A437992"/>
    <w:rsid w:val="4ABC5D4F"/>
    <w:rsid w:val="4CAF7561"/>
    <w:rsid w:val="4F22215E"/>
    <w:rsid w:val="4FA233AD"/>
    <w:rsid w:val="51CD2963"/>
    <w:rsid w:val="54896FBA"/>
    <w:rsid w:val="55BF57CF"/>
    <w:rsid w:val="5B6B39AF"/>
    <w:rsid w:val="5BB66216"/>
    <w:rsid w:val="5BED3C02"/>
    <w:rsid w:val="5D395350"/>
    <w:rsid w:val="5D5C35FA"/>
    <w:rsid w:val="5E28320E"/>
    <w:rsid w:val="5EF77271"/>
    <w:rsid w:val="5FDE3F8D"/>
    <w:rsid w:val="6156716B"/>
    <w:rsid w:val="626764BC"/>
    <w:rsid w:val="64071433"/>
    <w:rsid w:val="65A818D7"/>
    <w:rsid w:val="666A4F62"/>
    <w:rsid w:val="698E7DBB"/>
    <w:rsid w:val="69C064B2"/>
    <w:rsid w:val="6BB92906"/>
    <w:rsid w:val="6BD43675"/>
    <w:rsid w:val="70545BA6"/>
    <w:rsid w:val="70974410"/>
    <w:rsid w:val="70C74890"/>
    <w:rsid w:val="73B2330F"/>
    <w:rsid w:val="76324509"/>
    <w:rsid w:val="78852DA0"/>
    <w:rsid w:val="7D00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customStyle="1" w:styleId="3">
    <w:name w:val="正文文本 21"/>
    <w:basedOn w:val="1"/>
    <w:qFormat/>
    <w:uiPriority w:val="0"/>
    <w:pPr>
      <w:spacing w:after="120" w:line="480" w:lineRule="auto"/>
    </w:pPr>
  </w:style>
  <w:style w:type="paragraph" w:styleId="4">
    <w:name w:val="Body Text Indent"/>
    <w:basedOn w:val="1"/>
    <w:unhideWhenUsed/>
    <w:qFormat/>
    <w:uiPriority w:val="99"/>
    <w:pPr>
      <w:spacing w:line="240" w:lineRule="exact"/>
      <w:ind w:firstLine="412" w:firstLineChars="200"/>
      <w:jc w:val="left"/>
    </w:pPr>
    <w:rPr>
      <w:rFonts w:ascii="宋体" w:hAnsi="Times New Roman" w:eastAsia="宋体"/>
      <w:bCs/>
      <w:sz w:val="21"/>
    </w:r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4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Autospacing="0" w:line="360" w:lineRule="auto"/>
      <w:ind w:left="0" w:leftChars="0" w:right="0" w:firstLine="420" w:firstLineChars="200"/>
      <w:jc w:val="both"/>
    </w:pPr>
    <w:rPr>
      <w:rFonts w:ascii="Times New Roman" w:hAnsi="Times New Roman" w:cs="Times New Roman"/>
      <w:sz w:val="28"/>
      <w:szCs w:val="24"/>
      <w:lang w:bidi="ar"/>
    </w:rPr>
  </w:style>
  <w:style w:type="paragraph" w:customStyle="1" w:styleId="11">
    <w:name w:val="_Style 1"/>
    <w:basedOn w:val="1"/>
    <w:qFormat/>
    <w:uiPriority w:val="99"/>
    <w:pPr>
      <w:ind w:firstLine="420" w:firstLineChars="200"/>
    </w:p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10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批注框文本 字符"/>
    <w:basedOn w:val="10"/>
    <w:link w:val="5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541</Words>
  <Characters>572</Characters>
  <Lines>9</Lines>
  <Paragraphs>2</Paragraphs>
  <TotalTime>0</TotalTime>
  <ScaleCrop>false</ScaleCrop>
  <LinksUpToDate>false</LinksUpToDate>
  <CharactersWithSpaces>711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2024-07-02T00:56:00Z</dcterms:created>
  <dc:creator>微软用户</dc:creator>
  <cp:lastModifiedBy>Bay-max</cp:lastModifiedBy>
  <cp:lastPrinted>2025-08-19T03:15:00Z</cp:lastPrinted>
  <dcterms:modified xsi:type="dcterms:W3CDTF">2026-01-08T09:20:50Z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939A43A992A348BA8087B223E48A97BE_13</vt:lpwstr>
  </property>
  <property fmtid="{D5CDD505-2E9C-101B-9397-08002B2CF9AE}" pid="4" name="KSOTemplateDocerSaveRecord">
    <vt:lpwstr>eyJoZGlkIjoiOTBiMTI5ZjZhYjg5M2NiNWExODU2YzNhZDNhY2FiMDEiLCJ1c2VySWQiOiI0MDAzNzc4OTAifQ==</vt:lpwstr>
  </property>
</Properties>
</file>