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7CAE">
      <w:pPr>
        <w:spacing w:line="580" w:lineRule="exact"/>
        <w:jc w:val="center"/>
        <w:rPr>
          <w:rFonts w:ascii="仿宋" w:hAnsi="仿宋" w:eastAsia="仿宋"/>
          <w:sz w:val="44"/>
          <w:szCs w:val="44"/>
        </w:rPr>
      </w:pPr>
    </w:p>
    <w:p w14:paraId="0A520E7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159FE89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9A7DE11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334CF4A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0BFD147E">
      <w:pPr>
        <w:pStyle w:val="12"/>
        <w:rPr>
          <w:rFonts w:ascii="仿宋" w:hAnsi="仿宋" w:eastAsia="仿宋"/>
        </w:rPr>
      </w:pPr>
    </w:p>
    <w:p w14:paraId="5980D463">
      <w:pPr>
        <w:pStyle w:val="12"/>
        <w:rPr>
          <w:rFonts w:ascii="仿宋" w:hAnsi="仿宋" w:eastAsia="仿宋"/>
        </w:rPr>
      </w:pPr>
    </w:p>
    <w:p w14:paraId="6BE7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淅建字〔202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号     签发人：陈刚                   </w:t>
      </w:r>
    </w:p>
    <w:p w14:paraId="2964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</w:p>
    <w:p w14:paraId="5878A68F">
      <w:pPr>
        <w:spacing w:line="600" w:lineRule="exact"/>
        <w:rPr>
          <w:rFonts w:ascii="仿宋" w:hAnsi="仿宋" w:eastAsia="仿宋"/>
          <w:b/>
          <w:sz w:val="36"/>
          <w:szCs w:val="36"/>
        </w:rPr>
      </w:pPr>
    </w:p>
    <w:p w14:paraId="4D8C90C6"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对县十六届人大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332F4D8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号建议的答复</w:t>
      </w:r>
    </w:p>
    <w:p w14:paraId="2C437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B78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马颖、张建伟、刘卉芬、曹晓代表：</w:t>
      </w:r>
    </w:p>
    <w:p w14:paraId="724B4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您提出的关于“解决幸福社区堰塞湖连接县城区主管网”的建议收悉。现答复如下：</w:t>
      </w:r>
    </w:p>
    <w:p w14:paraId="2BC6C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首先非常感谢您对城市建设工作的关心和支持，您提出的建议将对我县城市建设工作起到积极的促进作用。</w:t>
      </w:r>
    </w:p>
    <w:p w14:paraId="74F27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近年来雨季不断冲刷，山水宜城附近因地势较低，排水系统不畅，形成堰塞湖，直接影响到周边居民的生产生活安全，已引起社会各界的高度重视。根据县委、县政府工作部署，我局实施了山水宜城堰塞湖分支雨水管道工程，起点位于上集镇心怡社区山水宜城院墙挡墙内预留检查井，终点止于新建路帝尊酒店门口，接入新建路排水主管道，总长度约190米，设计排水管道管径为1500㎜。其中顶管部分位于帝尊旁边小道，长约59米，顶管为钢带砼承插管。目前，该项目正在顺利推进中，项目完成后将极大缓解堰塞湖积水情况。</w:t>
      </w:r>
    </w:p>
    <w:p w14:paraId="2AF7D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希望通过我们共同的努力，把我们的县城建设得更加美丽！衷心感谢您对城市建设工作的关心和大力支持！</w:t>
      </w:r>
    </w:p>
    <w:p w14:paraId="05486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F8FF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F604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淅川县住房和城乡建设局</w:t>
      </w:r>
    </w:p>
    <w:p w14:paraId="64D1E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2025年9月1日</w:t>
      </w:r>
    </w:p>
    <w:p w14:paraId="074E641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7F300B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p w14:paraId="603A2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分管领导 周俊波 </w:t>
      </w:r>
    </w:p>
    <w:p w14:paraId="3C95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承 办 人 李玲玲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C69DBB8-1804-4E65-B226-841089FD0E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3D15626-FD80-4810-B934-F306ED4B631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7E6A136-ACE4-431B-8F6F-200AED17380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D053FCF-2931-483B-AA16-5E83FC1B83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hNGRhOTczNWM4ZTc4NGM4YzM0NWMxNzA2YTAxODcifQ=="/>
  </w:docVars>
  <w:rsids>
    <w:rsidRoot w:val="00A41C46"/>
    <w:rsid w:val="0008626F"/>
    <w:rsid w:val="000E3C95"/>
    <w:rsid w:val="0022351F"/>
    <w:rsid w:val="002C44C6"/>
    <w:rsid w:val="002F642D"/>
    <w:rsid w:val="003712AD"/>
    <w:rsid w:val="00473121"/>
    <w:rsid w:val="00492DF2"/>
    <w:rsid w:val="0057571C"/>
    <w:rsid w:val="005F5A1E"/>
    <w:rsid w:val="00686E1B"/>
    <w:rsid w:val="006E2026"/>
    <w:rsid w:val="00730D13"/>
    <w:rsid w:val="007D7479"/>
    <w:rsid w:val="00846054"/>
    <w:rsid w:val="008B413E"/>
    <w:rsid w:val="008F4E5F"/>
    <w:rsid w:val="00922B7A"/>
    <w:rsid w:val="00933E72"/>
    <w:rsid w:val="00A41C46"/>
    <w:rsid w:val="00A91372"/>
    <w:rsid w:val="00B36200"/>
    <w:rsid w:val="00B37B2B"/>
    <w:rsid w:val="00B92D48"/>
    <w:rsid w:val="00BD16D2"/>
    <w:rsid w:val="00BF0FFE"/>
    <w:rsid w:val="00BF4B73"/>
    <w:rsid w:val="00C93647"/>
    <w:rsid w:val="00CB4CB6"/>
    <w:rsid w:val="00CB7BFD"/>
    <w:rsid w:val="00CD37BF"/>
    <w:rsid w:val="00CE2E4A"/>
    <w:rsid w:val="00E6544C"/>
    <w:rsid w:val="00E94587"/>
    <w:rsid w:val="00ED3C78"/>
    <w:rsid w:val="00F830C1"/>
    <w:rsid w:val="00F84A49"/>
    <w:rsid w:val="00FA5E52"/>
    <w:rsid w:val="01276F6C"/>
    <w:rsid w:val="04EA0ECC"/>
    <w:rsid w:val="04F207BE"/>
    <w:rsid w:val="05C55721"/>
    <w:rsid w:val="07D91D1C"/>
    <w:rsid w:val="08372559"/>
    <w:rsid w:val="0992531D"/>
    <w:rsid w:val="0C393981"/>
    <w:rsid w:val="1191580D"/>
    <w:rsid w:val="15875F52"/>
    <w:rsid w:val="17137B51"/>
    <w:rsid w:val="19563637"/>
    <w:rsid w:val="1CCB186D"/>
    <w:rsid w:val="201C2AE2"/>
    <w:rsid w:val="22DA0CFF"/>
    <w:rsid w:val="230F40FF"/>
    <w:rsid w:val="23563407"/>
    <w:rsid w:val="29387837"/>
    <w:rsid w:val="2A3874A1"/>
    <w:rsid w:val="2FAF45CB"/>
    <w:rsid w:val="33EB76E9"/>
    <w:rsid w:val="455C7389"/>
    <w:rsid w:val="49C71F73"/>
    <w:rsid w:val="4A437992"/>
    <w:rsid w:val="4ABC5D4F"/>
    <w:rsid w:val="4CAF7561"/>
    <w:rsid w:val="4F22215E"/>
    <w:rsid w:val="4FA233AD"/>
    <w:rsid w:val="51CD2963"/>
    <w:rsid w:val="54896FBA"/>
    <w:rsid w:val="55BF57CF"/>
    <w:rsid w:val="5B6B39AF"/>
    <w:rsid w:val="5BB66216"/>
    <w:rsid w:val="5BED3C02"/>
    <w:rsid w:val="5D395350"/>
    <w:rsid w:val="5E28320E"/>
    <w:rsid w:val="5EF77271"/>
    <w:rsid w:val="5FDE3F8D"/>
    <w:rsid w:val="6156716B"/>
    <w:rsid w:val="626764BC"/>
    <w:rsid w:val="64071433"/>
    <w:rsid w:val="666A4F62"/>
    <w:rsid w:val="698E7DBB"/>
    <w:rsid w:val="69C064B2"/>
    <w:rsid w:val="6BB92906"/>
    <w:rsid w:val="6BD43675"/>
    <w:rsid w:val="70545BA6"/>
    <w:rsid w:val="70974410"/>
    <w:rsid w:val="70C74890"/>
    <w:rsid w:val="78852DA0"/>
    <w:rsid w:val="7D00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_Style 1"/>
    <w:basedOn w:val="1"/>
    <w:qFormat/>
    <w:uiPriority w:val="99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正文文本 21"/>
    <w:basedOn w:val="1"/>
    <w:qFormat/>
    <w:uiPriority w:val="0"/>
    <w:pPr>
      <w:spacing w:after="120" w:line="480" w:lineRule="auto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449</Words>
  <Characters>483</Characters>
  <Lines>9</Lines>
  <Paragraphs>2</Paragraphs>
  <TotalTime>0</TotalTime>
  <ScaleCrop>false</ScaleCrop>
  <LinksUpToDate>false</LinksUpToDate>
  <CharactersWithSpaces>622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2024-07-02T00:56:00Z</dcterms:created>
  <dc:creator>微软用户</dc:creator>
  <cp:lastModifiedBy>Bay-max</cp:lastModifiedBy>
  <cp:lastPrinted>2025-08-19T03:15:00Z</cp:lastPrinted>
  <dcterms:modified xsi:type="dcterms:W3CDTF">2026-01-08T09:17:02Z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89A98F0BFFFD4B3DB32D6A12D1E0E15A_12</vt:lpwstr>
  </property>
  <property fmtid="{D5CDD505-2E9C-101B-9397-08002B2CF9AE}" pid="4" name="KSOTemplateDocerSaveRecord">
    <vt:lpwstr>eyJoZGlkIjoiOTBiMTI5ZjZhYjg5M2NiNWExODU2YzNhZDNhY2FiMDEiLCJ1c2VySWQiOiI0MDAzNzc4OTAifQ==</vt:lpwstr>
  </property>
</Properties>
</file>