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66B9E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淅川县城市管理局</w:t>
      </w:r>
    </w:p>
    <w:p w14:paraId="11445ED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关于对市政道路违规开挖行为联动处置</w:t>
      </w:r>
    </w:p>
    <w:p w14:paraId="3A59AB1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工 作 方 案</w:t>
      </w:r>
    </w:p>
    <w:p w14:paraId="5DD0E46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（征求意见稿）</w:t>
      </w:r>
    </w:p>
    <w:p w14:paraId="10CB1F4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14:paraId="3561507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为进一步规范道路开挖管理，强化部门协同联动，重点解决“发现不及时、上报不规范、处置不迅速”的问题，确保道路开挖施工规范、安全、有序，减少对市民生产生活的影响，</w:t>
      </w:r>
      <w:r>
        <w:rPr>
          <w:rFonts w:hint="eastAsia" w:ascii="仿宋_GB2312" w:hAnsi="仿宋_GB2312" w:eastAsia="仿宋_GB2312" w:cs="仿宋_GB2312"/>
          <w:kern w:val="2"/>
          <w:sz w:val="32"/>
          <w:szCs w:val="32"/>
          <w:lang w:val="en-US" w:eastAsia="zh-CN" w:bidi="ar-SA"/>
        </w:rPr>
        <w:t>特提出本意见，旨在构建精准发现、快速上报、协同配合的高效核查处置联动的工作体系。</w:t>
      </w:r>
    </w:p>
    <w:p w14:paraId="5282A5B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一、组织架构</w:t>
      </w:r>
    </w:p>
    <w:p w14:paraId="237CDF7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（一）领导小组</w:t>
      </w:r>
    </w:p>
    <w:p w14:paraId="580FA86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成立由张鹏飞同志任组长，张荣军同志任副组长，王西伟、李腾飞、高晗、王晓江、马涛、全李飞、贾荆淅为成员的市政道路违规开挖联动处置工作领导小组。领导小组下设办公室，办公室设在</w:t>
      </w:r>
      <w:r>
        <w:rPr>
          <w:rFonts w:hint="eastAsia" w:ascii="仿宋_GB2312" w:hAnsi="仿宋_GB2312" w:eastAsia="仿宋_GB2312" w:cs="仿宋_GB2312"/>
          <w:b w:val="0"/>
          <w:bCs w:val="0"/>
          <w:kern w:val="2"/>
          <w:sz w:val="32"/>
          <w:szCs w:val="32"/>
          <w:lang w:val="en-US" w:eastAsia="zh-CN" w:bidi="ar-SA"/>
        </w:rPr>
        <w:t>市政环卫服务中心，由</w:t>
      </w:r>
      <w:r>
        <w:rPr>
          <w:rFonts w:hint="eastAsia" w:ascii="仿宋_GB2312" w:hAnsi="仿宋_GB2312" w:eastAsia="仿宋_GB2312" w:cs="仿宋_GB2312"/>
          <w:sz w:val="32"/>
          <w:szCs w:val="32"/>
          <w:lang w:val="en-US" w:eastAsia="zh-CN"/>
        </w:rPr>
        <w:t>王西伟同志兼任办公室主任，负责信息接收、开挖审核、分转处置跟踪等工作。</w:t>
      </w:r>
    </w:p>
    <w:p w14:paraId="5653913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楷体" w:hAnsi="楷体" w:eastAsia="楷体" w:cs="楷体"/>
          <w:b/>
          <w:bCs/>
          <w:kern w:val="2"/>
          <w:sz w:val="32"/>
          <w:szCs w:val="32"/>
          <w:lang w:val="en-US" w:eastAsia="zh-CN" w:bidi="ar-SA"/>
        </w:rPr>
        <w:t>（二）</w:t>
      </w:r>
      <w:r>
        <w:rPr>
          <w:rFonts w:hint="eastAsia" w:ascii="楷体" w:hAnsi="楷体" w:eastAsia="楷体" w:cs="楷体"/>
          <w:b/>
          <w:bCs/>
          <w:sz w:val="32"/>
          <w:szCs w:val="32"/>
          <w:lang w:val="en-US" w:eastAsia="zh-CN"/>
        </w:rPr>
        <w:t>成员单位及职责</w:t>
      </w:r>
      <w:r>
        <w:rPr>
          <w:rFonts w:hint="eastAsia" w:ascii="楷体" w:hAnsi="楷体" w:eastAsia="楷体" w:cs="楷体"/>
          <w:b/>
          <w:bCs/>
          <w:sz w:val="32"/>
          <w:szCs w:val="32"/>
          <w:lang w:val="en-US" w:eastAsia="zh-CN"/>
        </w:rPr>
        <w:br w:type="textWrapping"/>
      </w:r>
      <w:r>
        <w:rPr>
          <w:rFonts w:hint="eastAsia" w:ascii="楷体" w:hAnsi="楷体" w:eastAsia="楷体" w:cs="楷体"/>
          <w:b/>
          <w:bCs/>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bCs/>
          <w:sz w:val="32"/>
          <w:szCs w:val="32"/>
          <w:lang w:val="en-US" w:eastAsia="zh-CN"/>
        </w:rPr>
        <w:t xml:space="preserve"> 1、行政审批股：</w:t>
      </w:r>
      <w:r>
        <w:rPr>
          <w:rFonts w:hint="eastAsia" w:ascii="仿宋_GB2312" w:hAnsi="仿宋_GB2312" w:eastAsia="仿宋_GB2312" w:cs="仿宋_GB2312"/>
          <w:b w:val="0"/>
          <w:bCs w:val="0"/>
          <w:sz w:val="32"/>
          <w:szCs w:val="32"/>
          <w:lang w:val="en-US" w:eastAsia="zh-CN"/>
        </w:rPr>
        <w:t>负责道路开挖事项的行政审批工作，严格按照相关法律法规和政策要求，对施工单位、企业提交的申请材料进行审核，在规定时限内完成审批流程，出具审批意见或许可文件。行政审批股负责召集组织燃气、自来水公司、电信、移动等管线单位现场勘验。</w:t>
      </w:r>
    </w:p>
    <w:p w14:paraId="5F8674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color w:val="auto"/>
          <w:sz w:val="32"/>
          <w:szCs w:val="32"/>
          <w:lang w:val="en-US" w:eastAsia="zh-CN"/>
        </w:rPr>
        <w:t>2、</w:t>
      </w:r>
      <w:r>
        <w:rPr>
          <w:rFonts w:hint="eastAsia" w:ascii="仿宋_GB2312" w:hAnsi="仿宋_GB2312" w:eastAsia="仿宋_GB2312" w:cs="仿宋_GB2312"/>
          <w:b/>
          <w:bCs/>
          <w:sz w:val="32"/>
          <w:szCs w:val="32"/>
          <w:lang w:val="en-US" w:eastAsia="zh-CN"/>
        </w:rPr>
        <w:t>市政环卫服务中心：</w:t>
      </w:r>
      <w:r>
        <w:rPr>
          <w:rFonts w:hint="eastAsia" w:ascii="仿宋_GB2312" w:hAnsi="仿宋_GB2312" w:eastAsia="仿宋_GB2312" w:cs="仿宋_GB2312"/>
          <w:b w:val="0"/>
          <w:bCs w:val="0"/>
          <w:sz w:val="32"/>
          <w:szCs w:val="32"/>
          <w:lang w:val="en-US" w:eastAsia="zh-CN"/>
        </w:rPr>
        <w:t>负责道路开挖事项办理的日常组织与协调工作，对市政道路违规开挖行为进行全流程监督管理</w:t>
      </w:r>
      <w:r>
        <w:rPr>
          <w:rFonts w:hint="eastAsia" w:ascii="仿宋_GB2312" w:hAnsi="仿宋_GB2312" w:eastAsia="仿宋_GB2312" w:cs="仿宋_GB2312"/>
          <w:b w:val="0"/>
          <w:bCs w:val="0"/>
          <w:color w:val="auto"/>
          <w:sz w:val="32"/>
          <w:szCs w:val="32"/>
          <w:lang w:val="en-US" w:eastAsia="zh-CN"/>
        </w:rPr>
        <w:t>，及时向领导小组汇报</w:t>
      </w:r>
      <w:r>
        <w:rPr>
          <w:rFonts w:hint="eastAsia" w:ascii="仿宋_GB2312" w:hAnsi="仿宋_GB2312" w:eastAsia="仿宋_GB2312" w:cs="仿宋_GB2312"/>
          <w:b w:val="0"/>
          <w:bCs w:val="0"/>
          <w:sz w:val="32"/>
          <w:szCs w:val="32"/>
          <w:lang w:val="en-US" w:eastAsia="zh-CN"/>
        </w:rPr>
        <w:t>道路违规整治情况。</w:t>
      </w:r>
    </w:p>
    <w:p w14:paraId="2CE0D51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sz w:val="32"/>
          <w:szCs w:val="32"/>
          <w:lang w:val="en-US" w:eastAsia="zh-CN"/>
        </w:rPr>
        <w:t>3、城管执法大队：</w:t>
      </w:r>
      <w:r>
        <w:rPr>
          <w:rFonts w:hint="eastAsia" w:ascii="仿宋_GB2312" w:hAnsi="仿宋_GB2312" w:eastAsia="仿宋_GB2312" w:cs="仿宋_GB2312"/>
          <w:b w:val="0"/>
          <w:bCs w:val="0"/>
          <w:color w:val="auto"/>
          <w:sz w:val="32"/>
          <w:szCs w:val="32"/>
          <w:lang w:val="en-US" w:eastAsia="zh-CN"/>
        </w:rPr>
        <w:t>负责进行道路违规开挖行为行政强制或行政处罚工作。对</w:t>
      </w:r>
      <w:r>
        <w:rPr>
          <w:rFonts w:hint="eastAsia" w:ascii="仿宋_GB2312" w:hAnsi="仿宋_GB2312" w:eastAsia="仿宋_GB2312" w:cs="仿宋_GB2312"/>
          <w:b/>
          <w:bCs/>
          <w:sz w:val="32"/>
          <w:szCs w:val="32"/>
          <w:lang w:val="en-US" w:eastAsia="zh-CN"/>
        </w:rPr>
        <w:t>市政环卫服务中心</w:t>
      </w:r>
      <w:r>
        <w:rPr>
          <w:rFonts w:hint="eastAsia" w:ascii="仿宋_GB2312" w:hAnsi="仿宋_GB2312" w:eastAsia="仿宋_GB2312" w:cs="仿宋_GB2312"/>
          <w:b w:val="0"/>
          <w:bCs w:val="0"/>
          <w:color w:val="auto"/>
          <w:sz w:val="32"/>
          <w:szCs w:val="32"/>
          <w:lang w:val="en-US" w:eastAsia="zh-CN"/>
        </w:rPr>
        <w:t>移交的或执法大队自身发现的违规开挖、不按规定施工等违法行为进行依法查处。同时在开展日常巡逻执法时，各中队长（名单详见附件）为第一责任人负责对辖区内开挖行为信息的上报。</w:t>
      </w:r>
    </w:p>
    <w:p w14:paraId="7ACBEB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4、市政股：</w:t>
      </w:r>
      <w:r>
        <w:rPr>
          <w:rFonts w:hint="eastAsia" w:ascii="仿宋_GB2312" w:hAnsi="仿宋_GB2312" w:eastAsia="仿宋_GB2312" w:cs="仿宋_GB2312"/>
          <w:b w:val="0"/>
          <w:bCs w:val="0"/>
          <w:color w:val="auto"/>
          <w:sz w:val="32"/>
          <w:szCs w:val="32"/>
          <w:lang w:val="en-US" w:eastAsia="zh-CN"/>
        </w:rPr>
        <w:t>承担协调相关部门的职责，切实推动跨行业、跨部门的协同合作。负责与住建部门、水利部门等进行协调，保障污水管网、供水管网等市政设施涉及道路开挖施工时衔接顺畅。同时，协调各相关部门在施工前督促施工单位严格履行开挖报备手续，提前制定并落实各项施工保护措施，确保施工过程安全有序，防范各类安全事故的发生。</w:t>
      </w:r>
    </w:p>
    <w:p w14:paraId="2B1616C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5、园林景区中心：</w:t>
      </w:r>
      <w:r>
        <w:rPr>
          <w:rFonts w:hint="eastAsia" w:ascii="仿宋_GB2312" w:hAnsi="仿宋_GB2312" w:eastAsia="仿宋_GB2312" w:cs="仿宋_GB2312"/>
          <w:b w:val="0"/>
          <w:bCs w:val="0"/>
          <w:sz w:val="32"/>
          <w:szCs w:val="32"/>
          <w:lang w:val="en-US" w:eastAsia="zh-CN"/>
        </w:rPr>
        <w:t>负责道路开挖涉及园林绿化区域破绿、保护与恢复工作。审核施工方案对园林绿化的影响，指导施工单位做好绿化设施的保护、迁移与修复工作。在开展养护工作中发现有开挖行为的，网格长</w:t>
      </w:r>
      <w:r>
        <w:rPr>
          <w:rFonts w:hint="eastAsia" w:ascii="仿宋_GB2312" w:hAnsi="仿宋_GB2312" w:eastAsia="仿宋_GB2312" w:cs="仿宋_GB2312"/>
          <w:b w:val="0"/>
          <w:bCs w:val="0"/>
          <w:color w:val="auto"/>
          <w:sz w:val="32"/>
          <w:szCs w:val="32"/>
          <w:lang w:val="en-US" w:eastAsia="zh-CN"/>
        </w:rPr>
        <w:t>（名单详见附件）</w:t>
      </w:r>
      <w:r>
        <w:rPr>
          <w:rFonts w:hint="eastAsia" w:ascii="仿宋_GB2312" w:hAnsi="仿宋_GB2312" w:eastAsia="仿宋_GB2312" w:cs="仿宋_GB2312"/>
          <w:b w:val="0"/>
          <w:bCs w:val="0"/>
          <w:sz w:val="32"/>
          <w:szCs w:val="32"/>
          <w:lang w:val="en-US" w:eastAsia="zh-CN"/>
        </w:rPr>
        <w:t>作为第一责任人立即拍照上传至微信工作群，由市政环卫服务中心对开挖行为进行认定核实。</w:t>
      </w:r>
    </w:p>
    <w:p w14:paraId="7281808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6、环境卫生服务中心：</w:t>
      </w:r>
      <w:r>
        <w:rPr>
          <w:rFonts w:hint="eastAsia" w:ascii="仿宋_GB2312" w:hAnsi="仿宋_GB2312" w:eastAsia="仿宋_GB2312" w:cs="仿宋_GB2312"/>
          <w:b w:val="0"/>
          <w:bCs w:val="0"/>
          <w:sz w:val="32"/>
          <w:szCs w:val="32"/>
          <w:lang w:val="en-US" w:eastAsia="zh-CN"/>
        </w:rPr>
        <w:t>负责道路开挖施工区域及周边的环境卫生管理，确保施工过程中及施工后周边环境的整洁。在开展环卫工作中发现有开挖行为的，区域路长</w:t>
      </w:r>
      <w:r>
        <w:rPr>
          <w:rFonts w:hint="eastAsia" w:ascii="仿宋_GB2312" w:hAnsi="仿宋_GB2312" w:eastAsia="仿宋_GB2312" w:cs="仿宋_GB2312"/>
          <w:b w:val="0"/>
          <w:bCs w:val="0"/>
          <w:color w:val="auto"/>
          <w:sz w:val="32"/>
          <w:szCs w:val="32"/>
          <w:lang w:val="en-US" w:eastAsia="zh-CN"/>
        </w:rPr>
        <w:t>（名单详见附件）</w:t>
      </w:r>
      <w:r>
        <w:rPr>
          <w:rFonts w:hint="eastAsia" w:ascii="仿宋_GB2312" w:hAnsi="仿宋_GB2312" w:eastAsia="仿宋_GB2312" w:cs="仿宋_GB2312"/>
          <w:b w:val="0"/>
          <w:bCs w:val="0"/>
          <w:sz w:val="32"/>
          <w:szCs w:val="32"/>
          <w:lang w:val="en-US" w:eastAsia="zh-CN"/>
        </w:rPr>
        <w:t>作为第一责任人立即拍照上传至微信工作群，由市政环卫服务中心对开挖行为进行认定核实。</w:t>
      </w:r>
    </w:p>
    <w:p w14:paraId="7960C6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7、局机关办公室：</w:t>
      </w:r>
      <w:r>
        <w:rPr>
          <w:rFonts w:hint="eastAsia" w:ascii="仿宋_GB2312" w:hAnsi="仿宋_GB2312" w:eastAsia="仿宋_GB2312" w:cs="仿宋_GB2312"/>
          <w:b w:val="0"/>
          <w:bCs w:val="0"/>
          <w:sz w:val="32"/>
          <w:szCs w:val="32"/>
          <w:lang w:val="en-US" w:eastAsia="zh-CN"/>
        </w:rPr>
        <w:t>设联络员负责收集局机关各股室内人员上下班发现的道路开挖问题，并第一时间上报至联动工作群，由市政环卫服务中心对开挖行为进行认定核实。</w:t>
      </w:r>
    </w:p>
    <w:p w14:paraId="6EE680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8、城管警察大队：</w:t>
      </w:r>
      <w:r>
        <w:rPr>
          <w:rFonts w:hint="eastAsia" w:ascii="仿宋_GB2312" w:hAnsi="仿宋_GB2312" w:eastAsia="仿宋_GB2312" w:cs="仿宋_GB2312"/>
          <w:b w:val="0"/>
          <w:bCs w:val="0"/>
          <w:sz w:val="32"/>
          <w:szCs w:val="32"/>
          <w:lang w:val="en-US" w:eastAsia="zh-CN"/>
        </w:rPr>
        <w:t>在开展日常巡查工作的同时，设联络员负责在巡逻时发现道路开挖问题，第一时间上报联动工作群，由市政环卫服务中心对开挖行为进行认定核实。</w:t>
      </w:r>
    </w:p>
    <w:p w14:paraId="633124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9、城区内河维护中心：</w:t>
      </w:r>
      <w:r>
        <w:rPr>
          <w:rFonts w:hint="eastAsia" w:ascii="仿宋_GB2312" w:hAnsi="仿宋_GB2312" w:eastAsia="仿宋_GB2312" w:cs="仿宋_GB2312"/>
          <w:b w:val="0"/>
          <w:bCs w:val="0"/>
          <w:sz w:val="32"/>
          <w:szCs w:val="32"/>
          <w:lang w:val="en-US" w:eastAsia="zh-CN"/>
        </w:rPr>
        <w:t>在日常管理市场区域时，设联络员负责收集市场范围内的开挖问题，第一时间上报联动工作群，由市政环卫服务中心对开挖行为进行认定核实。</w:t>
      </w:r>
    </w:p>
    <w:p w14:paraId="293283E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10、控尘办：</w:t>
      </w:r>
      <w:r>
        <w:rPr>
          <w:rFonts w:hint="eastAsia" w:ascii="仿宋_GB2312" w:hAnsi="仿宋_GB2312" w:eastAsia="仿宋_GB2312" w:cs="仿宋_GB2312"/>
          <w:b w:val="0"/>
          <w:bCs w:val="0"/>
          <w:sz w:val="32"/>
          <w:szCs w:val="32"/>
          <w:lang w:val="en-US" w:eastAsia="zh-CN"/>
        </w:rPr>
        <w:t>在开展日常巡查工作的同时，设联络员负责在巡逻时发现道路开挖问题，第一时间上报联动工作群，由市政环卫服务中心对开挖行为进行认定核实。</w:t>
      </w:r>
    </w:p>
    <w:p w14:paraId="24AC4B9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11、城区污水污泥处理厂：</w:t>
      </w:r>
      <w:r>
        <w:rPr>
          <w:rFonts w:hint="eastAsia" w:ascii="仿宋_GB2312" w:hAnsi="仿宋_GB2312" w:eastAsia="仿宋_GB2312" w:cs="仿宋_GB2312"/>
          <w:b w:val="0"/>
          <w:bCs w:val="0"/>
          <w:sz w:val="32"/>
          <w:szCs w:val="32"/>
          <w:lang w:val="en-US" w:eastAsia="zh-CN"/>
        </w:rPr>
        <w:t>设联络员负责收集本厂区附近道路开挖及单位内人员上下班发现的道路开挖问题，并第一时间上报至联动工作群，由市政环卫服务中心对开挖行为进行认定核实。</w:t>
      </w:r>
    </w:p>
    <w:p w14:paraId="321C577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12、神光灯具有限公司：</w:t>
      </w:r>
      <w:r>
        <w:rPr>
          <w:rFonts w:hint="eastAsia" w:ascii="仿宋_GB2312" w:hAnsi="仿宋_GB2312" w:eastAsia="仿宋_GB2312" w:cs="仿宋_GB2312"/>
          <w:b w:val="0"/>
          <w:bCs w:val="0"/>
          <w:sz w:val="32"/>
          <w:szCs w:val="32"/>
          <w:lang w:val="en-US" w:eastAsia="zh-CN"/>
        </w:rPr>
        <w:t>在开展日常路灯巡查维护工作时，发现有开挖行为的，区域维护班长（名单详见附件）作为第一责任人立即拍照上传至微信工作群，由市政环卫服务中心对开挖行为进行认定核实。</w:t>
      </w:r>
    </w:p>
    <w:p w14:paraId="335323F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13、燃气公司：</w:t>
      </w:r>
      <w:r>
        <w:rPr>
          <w:rFonts w:hint="eastAsia" w:ascii="仿宋_GB2312" w:hAnsi="仿宋_GB2312" w:eastAsia="仿宋_GB2312" w:cs="仿宋_GB2312"/>
          <w:b w:val="0"/>
          <w:bCs w:val="0"/>
          <w:color w:val="auto"/>
          <w:sz w:val="32"/>
          <w:szCs w:val="32"/>
          <w:lang w:val="en-US" w:eastAsia="zh-CN"/>
        </w:rPr>
        <w:t>第三方施工单位与燃气管道区域交叉施工时，第三方施工单位需要拿到开挖施工许可并向城管局相关科室备案，城管局通知燃气公司到施工现场进行安全施工告知</w:t>
      </w:r>
      <w:r>
        <w:rPr>
          <w:rFonts w:hint="eastAsia" w:ascii="仿宋_GB2312" w:hAnsi="仿宋_GB2312" w:eastAsia="仿宋_GB2312" w:cs="仿宋_GB2312"/>
          <w:b w:val="0"/>
          <w:bCs w:val="0"/>
          <w:color w:val="auto"/>
          <w:sz w:val="32"/>
          <w:szCs w:val="32"/>
          <w:highlight w:val="none"/>
          <w:lang w:val="en-US" w:eastAsia="zh-CN"/>
        </w:rPr>
        <w:t>与技术交底配</w:t>
      </w:r>
      <w:r>
        <w:rPr>
          <w:rFonts w:hint="eastAsia" w:ascii="仿宋_GB2312" w:hAnsi="仿宋_GB2312" w:eastAsia="仿宋_GB2312" w:cs="仿宋_GB2312"/>
          <w:b w:val="0"/>
          <w:bCs w:val="0"/>
          <w:color w:val="auto"/>
          <w:sz w:val="32"/>
          <w:szCs w:val="32"/>
          <w:lang w:val="en-US" w:eastAsia="zh-CN"/>
        </w:rPr>
        <w:t>合，当施工至燃气管线保护范围时，第三方单位要提前告知燃气公司，燃气公司安排施工监护人员进行旁站监护，第三方施工单位需按照燃气公司监护人员要求进行保护性开挖作业。</w:t>
      </w:r>
    </w:p>
    <w:p w14:paraId="50629A0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楷体" w:hAnsi="楷体" w:eastAsia="楷体" w:cs="楷体"/>
          <w:b/>
          <w:bCs/>
          <w:sz w:val="32"/>
          <w:szCs w:val="32"/>
          <w:lang w:val="en-US" w:eastAsia="zh-CN"/>
        </w:rPr>
      </w:pPr>
      <w:r>
        <w:rPr>
          <w:rFonts w:hint="eastAsia" w:ascii="黑体" w:hAnsi="黑体" w:eastAsia="黑体" w:cs="黑体"/>
          <w:b w:val="0"/>
          <w:bCs w:val="0"/>
          <w:sz w:val="32"/>
          <w:szCs w:val="32"/>
          <w:lang w:val="en-US" w:eastAsia="zh-CN"/>
        </w:rPr>
        <w:t>二、快速响应机制流程</w:t>
      </w:r>
    </w:p>
    <w:p w14:paraId="5C8640C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发现问题</w:t>
      </w:r>
    </w:p>
    <w:p w14:paraId="21706C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市政环卫服务中心、园林景区中心、环境卫生服务中心、城管执法大队等单位在日常巡查、养护工作中，充分利用各自网格化管理优势，对城区市政道路进行细致排查。发现道路存在开挖行为的，各单位既定责任人</w:t>
      </w:r>
      <w:r>
        <w:rPr>
          <w:rFonts w:hint="eastAsia" w:ascii="仿宋_GB2312" w:hAnsi="仿宋_GB2312" w:eastAsia="仿宋_GB2312" w:cs="仿宋_GB2312"/>
          <w:b w:val="0"/>
          <w:bCs w:val="0"/>
          <w:color w:val="auto"/>
          <w:sz w:val="32"/>
          <w:szCs w:val="32"/>
          <w:lang w:val="en-US" w:eastAsia="zh-CN"/>
        </w:rPr>
        <w:t>（名单详见附件）</w:t>
      </w:r>
      <w:r>
        <w:rPr>
          <w:rFonts w:hint="eastAsia" w:ascii="仿宋_GB2312" w:hAnsi="仿宋_GB2312" w:eastAsia="仿宋_GB2312" w:cs="仿宋_GB2312"/>
          <w:b w:val="0"/>
          <w:bCs w:val="0"/>
          <w:kern w:val="2"/>
          <w:sz w:val="32"/>
          <w:szCs w:val="32"/>
          <w:lang w:val="en-US" w:eastAsia="zh-CN" w:bidi="ar-SA"/>
        </w:rPr>
        <w:t>需第一时间用手机拍照记录现场情况，照片要清晰显示开挖位置、现场状况等关键信息，并迅速将照片及详细的位置信息（如具体路段、附近标志性建筑等）上传至微信工作群由市政环卫服务中心对相关信息进行核实。</w:t>
      </w:r>
    </w:p>
    <w:p w14:paraId="3B00A67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（二）信息上报与分转</w:t>
      </w:r>
    </w:p>
    <w:p w14:paraId="0909F3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市政环卫服务中心在收到微信工作群上传的开挖行为信息后，需立即安排专人对信息核实确认。若存在违规开挖问题的，及时通知城管执法大队开展查处工作，市政环卫服务中心和执法大队应在30分钟内到达现场进行调查取证。若违规开</w:t>
      </w:r>
      <w:r>
        <w:rPr>
          <w:rFonts w:hint="eastAsia" w:ascii="仿宋_GB2312" w:hAnsi="仿宋_GB2312" w:eastAsia="仿宋_GB2312" w:cs="仿宋_GB2312"/>
          <w:b w:val="0"/>
          <w:bCs w:val="0"/>
          <w:kern w:val="2"/>
          <w:sz w:val="32"/>
          <w:szCs w:val="32"/>
          <w:highlight w:val="none"/>
          <w:lang w:val="en-US" w:eastAsia="zh-CN" w:bidi="ar-SA"/>
        </w:rPr>
        <w:t>挖涉及燃气管</w:t>
      </w:r>
      <w:r>
        <w:rPr>
          <w:rFonts w:hint="eastAsia" w:ascii="仿宋_GB2312" w:hAnsi="仿宋_GB2312" w:eastAsia="仿宋_GB2312" w:cs="仿宋_GB2312"/>
          <w:b w:val="0"/>
          <w:bCs w:val="0"/>
          <w:kern w:val="2"/>
          <w:sz w:val="32"/>
          <w:szCs w:val="32"/>
          <w:lang w:val="en-US" w:eastAsia="zh-CN" w:bidi="ar-SA"/>
        </w:rPr>
        <w:t>道、自来水管道等则一并通知相关单位到场，对管线破坏程度进行评估处置。</w:t>
      </w:r>
    </w:p>
    <w:p w14:paraId="671CA63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（三）协同处置与反馈</w:t>
      </w:r>
    </w:p>
    <w:p w14:paraId="0D72AD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调查取证完成后，城管执法大队应依据相关法律法规对违规开挖行为进行行政处罚或行政强制措施，并及时将处置结果反馈至市政环卫服务中心。市政环卫服务中心设置专人负责将违规开挖处置结果、办理开挖许可、恢复情况等信息每周汇总整理归档并上报至领导小组。此外，领导小组应定期召开联动处置工作会议，对近期发生的违规开挖和办理开挖许可件数进行总结分析，提出改进措施，不断完善联动处置机制。</w:t>
      </w:r>
    </w:p>
    <w:p w14:paraId="0FAC9D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三、工作要求</w:t>
      </w:r>
    </w:p>
    <w:p w14:paraId="4A5039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各成员单位要高度重视市政道路违规开挖行为的联动处置工作，将其作为保障城市基础设施安全、维护市民正常生产生活秩序的重要举措。</w:t>
      </w:r>
      <w:r>
        <w:rPr>
          <w:rFonts w:hint="eastAsia" w:ascii="仿宋_GB2312" w:hAnsi="仿宋_GB2312" w:eastAsia="仿宋_GB2312" w:cs="仿宋_GB2312"/>
          <w:b/>
          <w:bCs/>
          <w:kern w:val="2"/>
          <w:sz w:val="32"/>
          <w:szCs w:val="32"/>
          <w:lang w:val="en-US" w:eastAsia="zh-CN" w:bidi="ar-SA"/>
        </w:rPr>
        <w:t>一是</w:t>
      </w:r>
      <w:r>
        <w:rPr>
          <w:rFonts w:hint="eastAsia" w:ascii="仿宋_GB2312" w:hAnsi="仿宋_GB2312" w:eastAsia="仿宋_GB2312" w:cs="仿宋_GB2312"/>
          <w:b w:val="0"/>
          <w:bCs w:val="0"/>
          <w:kern w:val="2"/>
          <w:sz w:val="32"/>
          <w:szCs w:val="32"/>
          <w:lang w:val="en-US" w:eastAsia="zh-CN" w:bidi="ar-SA"/>
        </w:rPr>
        <w:t>强化责任落实，各单位要明确自身在联动处置工作中的具体职责，严格按照规定流程和要求开展工作，确保每一个环节都有人抓、有人管、有人负责。</w:t>
      </w:r>
      <w:r>
        <w:rPr>
          <w:rFonts w:hint="eastAsia" w:ascii="仿宋_GB2312" w:hAnsi="仿宋_GB2312" w:eastAsia="仿宋_GB2312" w:cs="仿宋_GB2312"/>
          <w:b/>
          <w:bCs/>
          <w:kern w:val="2"/>
          <w:sz w:val="32"/>
          <w:szCs w:val="32"/>
          <w:lang w:val="en-US" w:eastAsia="zh-CN" w:bidi="ar-SA"/>
        </w:rPr>
        <w:t>二是</w:t>
      </w:r>
      <w:r>
        <w:rPr>
          <w:rFonts w:hint="eastAsia" w:ascii="仿宋_GB2312" w:hAnsi="仿宋_GB2312" w:eastAsia="仿宋_GB2312" w:cs="仿宋_GB2312"/>
          <w:b w:val="0"/>
          <w:bCs w:val="0"/>
          <w:kern w:val="2"/>
          <w:sz w:val="32"/>
          <w:szCs w:val="32"/>
          <w:lang w:val="en-US" w:eastAsia="zh-CN" w:bidi="ar-SA"/>
        </w:rPr>
        <w:t>加强沟通协作，建立常态化的沟通协调机制，各成员单位之间要保持信息畅通，在发现问题、上报信息、协同处置等各个环节密切配合，形成工作合力，避免出现推诿扯皮现象。</w:t>
      </w:r>
      <w:r>
        <w:rPr>
          <w:rFonts w:hint="eastAsia" w:ascii="仿宋_GB2312" w:hAnsi="仿宋_GB2312" w:eastAsia="仿宋_GB2312" w:cs="仿宋_GB2312"/>
          <w:b/>
          <w:bCs/>
          <w:kern w:val="2"/>
          <w:sz w:val="32"/>
          <w:szCs w:val="32"/>
          <w:lang w:val="en-US" w:eastAsia="zh-CN" w:bidi="ar-SA"/>
        </w:rPr>
        <w:t>三是</w:t>
      </w:r>
      <w:r>
        <w:rPr>
          <w:rFonts w:hint="eastAsia" w:ascii="仿宋_GB2312" w:hAnsi="仿宋_GB2312" w:eastAsia="仿宋_GB2312" w:cs="仿宋_GB2312"/>
          <w:b w:val="0"/>
          <w:bCs w:val="0"/>
          <w:kern w:val="2"/>
          <w:sz w:val="32"/>
          <w:szCs w:val="32"/>
          <w:lang w:val="en-US" w:eastAsia="zh-CN" w:bidi="ar-SA"/>
        </w:rPr>
        <w:t>提高工作效率，对于发现的违规开挖行为，要快速响应、迅速行动，严格按照规定时限完成信息核实、调查取证、行政处罚等工作，确保问题得到及时有效解决。</w:t>
      </w:r>
      <w:r>
        <w:rPr>
          <w:rFonts w:hint="eastAsia" w:ascii="仿宋_GB2312" w:hAnsi="仿宋_GB2312" w:eastAsia="仿宋_GB2312" w:cs="仿宋_GB2312"/>
          <w:b/>
          <w:bCs/>
          <w:kern w:val="2"/>
          <w:sz w:val="32"/>
          <w:szCs w:val="32"/>
          <w:lang w:val="en-US" w:eastAsia="zh-CN" w:bidi="ar-SA"/>
        </w:rPr>
        <w:t>四是</w:t>
      </w:r>
      <w:r>
        <w:rPr>
          <w:rFonts w:hint="eastAsia" w:ascii="仿宋_GB2312" w:hAnsi="仿宋_GB2312" w:eastAsia="仿宋_GB2312" w:cs="仿宋_GB2312"/>
          <w:b w:val="0"/>
          <w:bCs w:val="0"/>
          <w:kern w:val="2"/>
          <w:sz w:val="32"/>
          <w:szCs w:val="32"/>
          <w:lang w:val="en-US" w:eastAsia="zh-CN" w:bidi="ar-SA"/>
        </w:rPr>
        <w:t>形成工作合力，领导小组定期对各成员单位的工作开展情况进行监督检查，对工作落实不到位、存在推诿扯皮等行为的单位和个人进行严肃问责，确保联动处置工作取得实效。</w:t>
      </w:r>
    </w:p>
    <w:p w14:paraId="64DE4A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附件1：《联动流程导图》</w:t>
      </w:r>
    </w:p>
    <w:p w14:paraId="247249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附件2：《各单位片区联络人名单》</w:t>
      </w:r>
    </w:p>
    <w:p w14:paraId="7F311EA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b w:val="0"/>
          <w:bCs w:val="0"/>
          <w:kern w:val="2"/>
          <w:sz w:val="32"/>
          <w:szCs w:val="32"/>
          <w:lang w:val="en-US" w:eastAsia="zh-CN" w:bidi="ar-SA"/>
        </w:rPr>
      </w:pPr>
      <w:bookmarkStart w:id="0" w:name="_GoBack"/>
      <w:bookmarkEnd w:id="0"/>
    </w:p>
    <w:p w14:paraId="202FB54A">
      <w:pPr>
        <w:pStyle w:val="2"/>
        <w:bidi w:val="0"/>
        <w:jc w:val="both"/>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lang w:val="en-US" w:eastAsia="zh-CN"/>
        </w:rPr>
        <w:t xml:space="preserve">附件1：              </w:t>
      </w:r>
      <w:r>
        <w:rPr>
          <w:rFonts w:hint="eastAsia" w:ascii="仿宋_GB2312" w:hAnsi="仿宋_GB2312" w:eastAsia="仿宋_GB2312" w:cs="仿宋_GB2312"/>
          <w:b w:val="0"/>
          <w:bCs w:val="0"/>
          <w:kern w:val="2"/>
          <w:sz w:val="32"/>
          <w:szCs w:val="32"/>
          <w:lang w:val="en-US" w:eastAsia="zh-CN" w:bidi="ar-SA"/>
        </w:rPr>
        <w:t>联动流程导图</w:t>
      </w:r>
    </w:p>
    <w:p w14:paraId="00513F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lang w:val="en-US" w:eastAsia="zh-CN"/>
        </w:rPr>
      </w:pPr>
      <w:r>
        <w:rPr>
          <w:rFonts w:hint="eastAsia"/>
          <w:lang w:val="en-US" w:eastAsia="zh-CN"/>
        </w:rPr>
        <w:drawing>
          <wp:inline distT="0" distB="0" distL="114300" distR="114300">
            <wp:extent cx="5124450" cy="7399020"/>
            <wp:effectExtent l="0" t="0" r="0" b="11430"/>
            <wp:docPr id="1" name="图片 1" descr="导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导图"/>
                    <pic:cNvPicPr>
                      <a:picLocks noChangeAspect="1"/>
                    </pic:cNvPicPr>
                  </pic:nvPicPr>
                  <pic:blipFill>
                    <a:blip r:embed="rId4"/>
                    <a:stretch>
                      <a:fillRect/>
                    </a:stretch>
                  </pic:blipFill>
                  <pic:spPr>
                    <a:xfrm>
                      <a:off x="0" y="0"/>
                      <a:ext cx="5124450" cy="7399020"/>
                    </a:xfrm>
                    <a:prstGeom prst="rect">
                      <a:avLst/>
                    </a:prstGeom>
                  </pic:spPr>
                </pic:pic>
              </a:graphicData>
            </a:graphic>
          </wp:inline>
        </w:drawing>
      </w:r>
    </w:p>
    <w:p w14:paraId="37F63213">
      <w:pPr>
        <w:bidi w:val="0"/>
        <w:jc w:val="both"/>
        <w:rPr>
          <w:rFonts w:hint="eastAsia" w:ascii="仿宋_GB2312" w:hAnsi="仿宋_GB2312" w:eastAsia="仿宋_GB2312" w:cs="仿宋_GB2312"/>
          <w:kern w:val="2"/>
          <w:sz w:val="32"/>
          <w:szCs w:val="32"/>
          <w:lang w:val="en-US" w:eastAsia="zh-CN" w:bidi="ar-SA"/>
        </w:rPr>
      </w:pPr>
    </w:p>
    <w:p w14:paraId="0875CCBF">
      <w:pPr>
        <w:bidi w:val="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附件2：         </w:t>
      </w:r>
      <w:r>
        <w:rPr>
          <w:rFonts w:hint="eastAsia" w:ascii="仿宋_GB2312" w:hAnsi="仿宋_GB2312" w:eastAsia="仿宋_GB2312" w:cs="仿宋_GB2312"/>
          <w:b w:val="0"/>
          <w:bCs w:val="0"/>
          <w:kern w:val="2"/>
          <w:sz w:val="32"/>
          <w:szCs w:val="32"/>
          <w:lang w:val="en-US" w:eastAsia="zh-CN" w:bidi="ar-SA"/>
        </w:rPr>
        <w:t>《各单位片区联络人名单》</w:t>
      </w:r>
    </w:p>
    <w:p w14:paraId="09E4DACC">
      <w:pPr>
        <w:bidi w:val="0"/>
        <w:ind w:firstLine="366" w:firstLineChars="0"/>
        <w:jc w:val="center"/>
        <w:rPr>
          <w:rFonts w:hint="eastAsia" w:ascii="仿宋_GB2312" w:hAnsi="仿宋_GB2312" w:eastAsia="仿宋_GB2312" w:cs="仿宋_GB2312"/>
          <w:kern w:val="2"/>
          <w:sz w:val="32"/>
          <w:szCs w:val="32"/>
          <w:lang w:val="en-US" w:eastAsia="zh-CN" w:bidi="ar-SA"/>
        </w:rPr>
      </w:pPr>
    </w:p>
    <w:p w14:paraId="37E9D36A">
      <w:pPr>
        <w:bidi w:val="0"/>
        <w:ind w:firstLine="366" w:firstLineChars="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市政环卫服务中心联络人信息</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9"/>
        <w:gridCol w:w="2850"/>
        <w:gridCol w:w="2397"/>
        <w:gridCol w:w="2322"/>
      </w:tblGrid>
      <w:tr w14:paraId="2B674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9" w:type="dxa"/>
          </w:tcPr>
          <w:p w14:paraId="094A2DC4">
            <w:pPr>
              <w:bidi w:val="0"/>
              <w:jc w:val="center"/>
              <w:rPr>
                <w:rFonts w:hint="default"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姓名</w:t>
            </w:r>
          </w:p>
        </w:tc>
        <w:tc>
          <w:tcPr>
            <w:tcW w:w="2850" w:type="dxa"/>
          </w:tcPr>
          <w:p w14:paraId="0E9EDE93">
            <w:pPr>
              <w:bidi w:val="0"/>
              <w:jc w:val="center"/>
              <w:rPr>
                <w:rFonts w:hint="default"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区域</w:t>
            </w:r>
          </w:p>
        </w:tc>
        <w:tc>
          <w:tcPr>
            <w:tcW w:w="2397" w:type="dxa"/>
          </w:tcPr>
          <w:p w14:paraId="32BBCF7F">
            <w:pPr>
              <w:bidi w:val="0"/>
              <w:jc w:val="center"/>
              <w:rPr>
                <w:rFonts w:hint="default"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电话</w:t>
            </w:r>
          </w:p>
        </w:tc>
        <w:tc>
          <w:tcPr>
            <w:tcW w:w="2322" w:type="dxa"/>
          </w:tcPr>
          <w:p w14:paraId="3023D04C">
            <w:pPr>
              <w:bidi w:val="0"/>
              <w:jc w:val="center"/>
              <w:rPr>
                <w:rFonts w:hint="default"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备注</w:t>
            </w:r>
          </w:p>
        </w:tc>
      </w:tr>
      <w:tr w14:paraId="7662E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9" w:type="dxa"/>
          </w:tcPr>
          <w:p w14:paraId="133E74EA">
            <w:pPr>
              <w:bidi w:val="0"/>
              <w:jc w:val="center"/>
              <w:rPr>
                <w:rFonts w:hint="default"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王晓江</w:t>
            </w:r>
          </w:p>
        </w:tc>
        <w:tc>
          <w:tcPr>
            <w:tcW w:w="2850" w:type="dxa"/>
          </w:tcPr>
          <w:p w14:paraId="4AE59C40">
            <w:pPr>
              <w:bidi w:val="0"/>
              <w:jc w:val="center"/>
              <w:rPr>
                <w:rFonts w:hint="default"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县城区</w:t>
            </w:r>
          </w:p>
        </w:tc>
        <w:tc>
          <w:tcPr>
            <w:tcW w:w="2397" w:type="dxa"/>
          </w:tcPr>
          <w:p w14:paraId="68E59C10">
            <w:pPr>
              <w:bidi w:val="0"/>
              <w:jc w:val="center"/>
              <w:rPr>
                <w:rFonts w:hint="default"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15937772516</w:t>
            </w:r>
          </w:p>
        </w:tc>
        <w:tc>
          <w:tcPr>
            <w:tcW w:w="2322" w:type="dxa"/>
          </w:tcPr>
          <w:p w14:paraId="32A5F84B">
            <w:pPr>
              <w:bidi w:val="0"/>
              <w:jc w:val="center"/>
              <w:rPr>
                <w:rFonts w:hint="default" w:ascii="仿宋_GB2312" w:hAnsi="仿宋_GB2312" w:eastAsia="仿宋_GB2312" w:cs="仿宋_GB2312"/>
                <w:kern w:val="2"/>
                <w:sz w:val="32"/>
                <w:szCs w:val="32"/>
                <w:vertAlign w:val="baseline"/>
                <w:lang w:val="en-US" w:eastAsia="zh-CN" w:bidi="ar-SA"/>
              </w:rPr>
            </w:pPr>
          </w:p>
        </w:tc>
      </w:tr>
    </w:tbl>
    <w:p w14:paraId="0760E245">
      <w:pPr>
        <w:tabs>
          <w:tab w:val="left" w:pos="981"/>
        </w:tabs>
        <w:bidi w:val="0"/>
        <w:jc w:val="center"/>
        <w:rPr>
          <w:rFonts w:hint="eastAsia" w:ascii="仿宋_GB2312" w:hAnsi="仿宋_GB2312" w:eastAsia="仿宋_GB2312" w:cs="仿宋_GB2312"/>
          <w:kern w:val="2"/>
          <w:sz w:val="32"/>
          <w:szCs w:val="32"/>
          <w:lang w:val="en-US" w:eastAsia="zh-CN" w:bidi="ar-SA"/>
        </w:rPr>
      </w:pPr>
    </w:p>
    <w:p w14:paraId="220BC4FD">
      <w:pPr>
        <w:tabs>
          <w:tab w:val="left" w:pos="981"/>
        </w:tabs>
        <w:bidi w:val="0"/>
        <w:jc w:val="center"/>
        <w:rPr>
          <w:rFonts w:hint="eastAsia" w:ascii="仿宋_GB2312" w:hAnsi="仿宋_GB2312" w:eastAsia="仿宋_GB2312" w:cs="仿宋_GB2312"/>
          <w:kern w:val="2"/>
          <w:sz w:val="32"/>
          <w:szCs w:val="32"/>
          <w:lang w:val="en-US" w:eastAsia="zh-CN" w:bidi="ar-SA"/>
        </w:rPr>
      </w:pPr>
    </w:p>
    <w:p w14:paraId="768F7889">
      <w:pPr>
        <w:tabs>
          <w:tab w:val="left" w:pos="981"/>
        </w:tabs>
        <w:bidi w:val="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城管执法大队联络人信息</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2940"/>
        <w:gridCol w:w="2322"/>
        <w:gridCol w:w="2322"/>
      </w:tblGrid>
      <w:tr w14:paraId="1FBD1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07EACD2E">
            <w:pPr>
              <w:tabs>
                <w:tab w:val="left" w:pos="981"/>
              </w:tabs>
              <w:bidi w:val="0"/>
              <w:jc w:val="center"/>
              <w:rPr>
                <w:rFonts w:hint="default"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姓名</w:t>
            </w:r>
          </w:p>
        </w:tc>
        <w:tc>
          <w:tcPr>
            <w:tcW w:w="2940" w:type="dxa"/>
          </w:tcPr>
          <w:p w14:paraId="77EFF98B">
            <w:pPr>
              <w:tabs>
                <w:tab w:val="left" w:pos="981"/>
              </w:tabs>
              <w:bidi w:val="0"/>
              <w:jc w:val="center"/>
              <w:rPr>
                <w:rFonts w:hint="default"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区域</w:t>
            </w:r>
          </w:p>
        </w:tc>
        <w:tc>
          <w:tcPr>
            <w:tcW w:w="2322" w:type="dxa"/>
          </w:tcPr>
          <w:p w14:paraId="547E89AB">
            <w:pPr>
              <w:tabs>
                <w:tab w:val="left" w:pos="981"/>
              </w:tabs>
              <w:bidi w:val="0"/>
              <w:jc w:val="center"/>
              <w:rPr>
                <w:rFonts w:hint="default"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电话</w:t>
            </w:r>
          </w:p>
        </w:tc>
        <w:tc>
          <w:tcPr>
            <w:tcW w:w="2322" w:type="dxa"/>
          </w:tcPr>
          <w:p w14:paraId="3445A537">
            <w:pPr>
              <w:tabs>
                <w:tab w:val="left" w:pos="981"/>
              </w:tabs>
              <w:bidi w:val="0"/>
              <w:jc w:val="center"/>
              <w:rPr>
                <w:rFonts w:hint="default"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备注</w:t>
            </w:r>
          </w:p>
        </w:tc>
      </w:tr>
      <w:tr w14:paraId="22A1A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1D0A56E3">
            <w:pPr>
              <w:tabs>
                <w:tab w:val="left" w:pos="981"/>
              </w:tabs>
              <w:bidi w:val="0"/>
              <w:jc w:val="center"/>
              <w:rPr>
                <w:rFonts w:hint="default"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b w:val="0"/>
                <w:bCs w:val="0"/>
                <w:sz w:val="32"/>
                <w:szCs w:val="32"/>
                <w:lang w:val="en-US" w:eastAsia="zh-CN"/>
              </w:rPr>
              <w:t>刘亚俊</w:t>
            </w:r>
          </w:p>
        </w:tc>
        <w:tc>
          <w:tcPr>
            <w:tcW w:w="2940" w:type="dxa"/>
            <w:vAlign w:val="center"/>
          </w:tcPr>
          <w:p w14:paraId="1F726F87">
            <w:pPr>
              <w:tabs>
                <w:tab w:val="left" w:pos="981"/>
              </w:tabs>
              <w:bidi w:val="0"/>
              <w:jc w:val="center"/>
              <w:rPr>
                <w:rFonts w:hint="default"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b w:val="0"/>
                <w:bCs w:val="0"/>
                <w:sz w:val="24"/>
                <w:szCs w:val="24"/>
                <w:lang w:val="en-US" w:eastAsia="zh-CN"/>
              </w:rPr>
              <w:t>人民路以南至南阳路以北区域</w:t>
            </w:r>
          </w:p>
        </w:tc>
        <w:tc>
          <w:tcPr>
            <w:tcW w:w="2322" w:type="dxa"/>
            <w:vAlign w:val="center"/>
          </w:tcPr>
          <w:p w14:paraId="75F93D28">
            <w:pPr>
              <w:tabs>
                <w:tab w:val="left" w:pos="981"/>
              </w:tabs>
              <w:bidi w:val="0"/>
              <w:jc w:val="center"/>
              <w:rPr>
                <w:rFonts w:hint="default" w:ascii="仿宋_GB2312" w:hAnsi="仿宋_GB2312" w:eastAsia="仿宋_GB2312" w:cs="仿宋_GB2312"/>
                <w:kern w:val="2"/>
                <w:sz w:val="32"/>
                <w:szCs w:val="32"/>
                <w:vertAlign w:val="baseline"/>
                <w:lang w:val="en-US" w:eastAsia="zh-CN" w:bidi="ar-SA"/>
              </w:rPr>
            </w:pPr>
            <w:r>
              <w:rPr>
                <w:rFonts w:hint="default" w:ascii="仿宋_GB2312" w:hAnsi="仿宋_GB2312" w:eastAsia="仿宋_GB2312" w:cs="仿宋_GB2312"/>
                <w:kern w:val="2"/>
                <w:sz w:val="32"/>
                <w:szCs w:val="32"/>
                <w:vertAlign w:val="baseline"/>
                <w:lang w:val="en-US" w:eastAsia="zh-CN" w:bidi="ar-SA"/>
              </w:rPr>
              <w:t>18937725335</w:t>
            </w:r>
          </w:p>
        </w:tc>
        <w:tc>
          <w:tcPr>
            <w:tcW w:w="2322" w:type="dxa"/>
            <w:vAlign w:val="center"/>
          </w:tcPr>
          <w:p w14:paraId="322D3310">
            <w:pPr>
              <w:tabs>
                <w:tab w:val="left" w:pos="981"/>
              </w:tabs>
              <w:bidi w:val="0"/>
              <w:jc w:val="center"/>
              <w:rPr>
                <w:rFonts w:hint="default" w:ascii="仿宋_GB2312" w:hAnsi="仿宋_GB2312" w:eastAsia="仿宋_GB2312" w:cs="仿宋_GB2312"/>
                <w:kern w:val="2"/>
                <w:sz w:val="32"/>
                <w:szCs w:val="32"/>
                <w:vertAlign w:val="baseline"/>
                <w:lang w:val="en-US" w:eastAsia="zh-CN" w:bidi="ar-SA"/>
              </w:rPr>
            </w:pPr>
          </w:p>
        </w:tc>
      </w:tr>
      <w:tr w14:paraId="227D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120625F7">
            <w:pPr>
              <w:tabs>
                <w:tab w:val="left" w:pos="981"/>
              </w:tabs>
              <w:bidi w:val="0"/>
              <w:jc w:val="center"/>
              <w:rPr>
                <w:rFonts w:hint="default"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b w:val="0"/>
                <w:bCs w:val="0"/>
                <w:sz w:val="32"/>
                <w:szCs w:val="32"/>
                <w:lang w:val="en-US" w:eastAsia="zh-CN"/>
              </w:rPr>
              <w:t>杨颖玺</w:t>
            </w:r>
          </w:p>
        </w:tc>
        <w:tc>
          <w:tcPr>
            <w:tcW w:w="2940" w:type="dxa"/>
            <w:vAlign w:val="center"/>
          </w:tcPr>
          <w:p w14:paraId="19D565F1">
            <w:pPr>
              <w:tabs>
                <w:tab w:val="left" w:pos="981"/>
              </w:tabs>
              <w:bidi w:val="0"/>
              <w:jc w:val="center"/>
              <w:rPr>
                <w:rFonts w:hint="default"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b w:val="0"/>
                <w:bCs w:val="0"/>
                <w:sz w:val="24"/>
                <w:szCs w:val="24"/>
                <w:lang w:val="en-US" w:eastAsia="zh-CN"/>
              </w:rPr>
              <w:t>人民路以北区域</w:t>
            </w:r>
          </w:p>
        </w:tc>
        <w:tc>
          <w:tcPr>
            <w:tcW w:w="2322" w:type="dxa"/>
            <w:vAlign w:val="center"/>
          </w:tcPr>
          <w:p w14:paraId="347D5E47">
            <w:pPr>
              <w:tabs>
                <w:tab w:val="left" w:pos="981"/>
              </w:tabs>
              <w:bidi w:val="0"/>
              <w:jc w:val="center"/>
              <w:rPr>
                <w:rFonts w:hint="default" w:ascii="仿宋_GB2312" w:hAnsi="仿宋_GB2312" w:eastAsia="仿宋_GB2312" w:cs="仿宋_GB2312"/>
                <w:kern w:val="2"/>
                <w:sz w:val="32"/>
                <w:szCs w:val="32"/>
                <w:vertAlign w:val="baseline"/>
                <w:lang w:val="en-US" w:eastAsia="zh-CN" w:bidi="ar-SA"/>
              </w:rPr>
            </w:pPr>
            <w:r>
              <w:rPr>
                <w:rFonts w:hint="default" w:ascii="仿宋_GB2312" w:hAnsi="仿宋_GB2312" w:eastAsia="仿宋_GB2312" w:cs="仿宋_GB2312"/>
                <w:kern w:val="2"/>
                <w:sz w:val="32"/>
                <w:szCs w:val="32"/>
                <w:vertAlign w:val="baseline"/>
                <w:lang w:val="en-US" w:eastAsia="zh-CN" w:bidi="ar-SA"/>
              </w:rPr>
              <w:t>13903776762</w:t>
            </w:r>
          </w:p>
        </w:tc>
        <w:tc>
          <w:tcPr>
            <w:tcW w:w="2322" w:type="dxa"/>
            <w:vAlign w:val="center"/>
          </w:tcPr>
          <w:p w14:paraId="0847ECCE">
            <w:pPr>
              <w:tabs>
                <w:tab w:val="left" w:pos="981"/>
              </w:tabs>
              <w:bidi w:val="0"/>
              <w:jc w:val="center"/>
              <w:rPr>
                <w:rFonts w:hint="default" w:ascii="仿宋_GB2312" w:hAnsi="仿宋_GB2312" w:eastAsia="仿宋_GB2312" w:cs="仿宋_GB2312"/>
                <w:kern w:val="2"/>
                <w:sz w:val="32"/>
                <w:szCs w:val="32"/>
                <w:vertAlign w:val="baseline"/>
                <w:lang w:val="en-US" w:eastAsia="zh-CN" w:bidi="ar-SA"/>
              </w:rPr>
            </w:pPr>
          </w:p>
        </w:tc>
      </w:tr>
      <w:tr w14:paraId="2BABF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35FAB93B">
            <w:pPr>
              <w:tabs>
                <w:tab w:val="left" w:pos="981"/>
              </w:tabs>
              <w:bidi w:val="0"/>
              <w:jc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姚新建</w:t>
            </w:r>
          </w:p>
        </w:tc>
        <w:tc>
          <w:tcPr>
            <w:tcW w:w="2940" w:type="dxa"/>
            <w:vAlign w:val="center"/>
          </w:tcPr>
          <w:p w14:paraId="2E8F3483">
            <w:pPr>
              <w:tabs>
                <w:tab w:val="left" w:pos="981"/>
              </w:tabs>
              <w:bidi w:val="0"/>
              <w:jc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南阳路以南区域</w:t>
            </w:r>
          </w:p>
        </w:tc>
        <w:tc>
          <w:tcPr>
            <w:tcW w:w="2322" w:type="dxa"/>
            <w:vAlign w:val="center"/>
          </w:tcPr>
          <w:p w14:paraId="26EF9A8A">
            <w:pPr>
              <w:tabs>
                <w:tab w:val="left" w:pos="981"/>
              </w:tabs>
              <w:bidi w:val="0"/>
              <w:jc w:val="center"/>
              <w:rPr>
                <w:rFonts w:hint="default" w:ascii="仿宋_GB2312" w:hAnsi="仿宋_GB2312" w:eastAsia="仿宋_GB2312" w:cs="仿宋_GB2312"/>
                <w:kern w:val="2"/>
                <w:sz w:val="32"/>
                <w:szCs w:val="32"/>
                <w:vertAlign w:val="baseline"/>
                <w:lang w:val="en-US" w:eastAsia="zh-CN" w:bidi="ar-SA"/>
              </w:rPr>
            </w:pPr>
            <w:r>
              <w:rPr>
                <w:rFonts w:hint="default" w:ascii="仿宋_GB2312" w:hAnsi="仿宋_GB2312" w:eastAsia="仿宋_GB2312" w:cs="仿宋_GB2312"/>
                <w:kern w:val="2"/>
                <w:sz w:val="32"/>
                <w:szCs w:val="32"/>
                <w:vertAlign w:val="baseline"/>
                <w:lang w:val="en-US" w:eastAsia="zh-CN" w:bidi="ar-SA"/>
              </w:rPr>
              <w:t>13838991788</w:t>
            </w:r>
          </w:p>
        </w:tc>
        <w:tc>
          <w:tcPr>
            <w:tcW w:w="2322" w:type="dxa"/>
            <w:vAlign w:val="center"/>
          </w:tcPr>
          <w:p w14:paraId="7ADB59B6">
            <w:pPr>
              <w:tabs>
                <w:tab w:val="left" w:pos="981"/>
              </w:tabs>
              <w:bidi w:val="0"/>
              <w:jc w:val="center"/>
              <w:rPr>
                <w:rFonts w:hint="default" w:ascii="仿宋_GB2312" w:hAnsi="仿宋_GB2312" w:eastAsia="仿宋_GB2312" w:cs="仿宋_GB2312"/>
                <w:kern w:val="2"/>
                <w:sz w:val="32"/>
                <w:szCs w:val="32"/>
                <w:vertAlign w:val="baseline"/>
                <w:lang w:val="en-US" w:eastAsia="zh-CN" w:bidi="ar-SA"/>
              </w:rPr>
            </w:pPr>
          </w:p>
        </w:tc>
      </w:tr>
      <w:tr w14:paraId="71455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4DF1813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刘书雷</w:t>
            </w:r>
          </w:p>
        </w:tc>
        <w:tc>
          <w:tcPr>
            <w:tcW w:w="2940" w:type="dxa"/>
            <w:vAlign w:val="center"/>
          </w:tcPr>
          <w:p w14:paraId="27ACE06F">
            <w:pPr>
              <w:tabs>
                <w:tab w:val="left" w:pos="981"/>
              </w:tabs>
              <w:bidi w:val="0"/>
              <w:jc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金河镇城市规划区域</w:t>
            </w:r>
          </w:p>
        </w:tc>
        <w:tc>
          <w:tcPr>
            <w:tcW w:w="2322" w:type="dxa"/>
            <w:vAlign w:val="center"/>
          </w:tcPr>
          <w:p w14:paraId="51DD389E">
            <w:pPr>
              <w:tabs>
                <w:tab w:val="left" w:pos="981"/>
              </w:tabs>
              <w:bidi w:val="0"/>
              <w:jc w:val="center"/>
              <w:rPr>
                <w:rFonts w:hint="default" w:ascii="仿宋_GB2312" w:hAnsi="仿宋_GB2312" w:eastAsia="仿宋_GB2312" w:cs="仿宋_GB2312"/>
                <w:kern w:val="2"/>
                <w:sz w:val="32"/>
                <w:szCs w:val="32"/>
                <w:vertAlign w:val="baseline"/>
                <w:lang w:val="en-US" w:eastAsia="zh-CN" w:bidi="ar-SA"/>
              </w:rPr>
            </w:pPr>
            <w:r>
              <w:rPr>
                <w:rFonts w:hint="default" w:ascii="仿宋_GB2312" w:hAnsi="仿宋_GB2312" w:eastAsia="仿宋_GB2312" w:cs="仿宋_GB2312"/>
                <w:kern w:val="2"/>
                <w:sz w:val="32"/>
                <w:szCs w:val="32"/>
                <w:vertAlign w:val="baseline"/>
                <w:lang w:val="en-US" w:eastAsia="zh-CN" w:bidi="ar-SA"/>
              </w:rPr>
              <w:t>15565687699</w:t>
            </w:r>
          </w:p>
        </w:tc>
        <w:tc>
          <w:tcPr>
            <w:tcW w:w="2322" w:type="dxa"/>
            <w:vAlign w:val="center"/>
          </w:tcPr>
          <w:p w14:paraId="17E50CC2">
            <w:pPr>
              <w:tabs>
                <w:tab w:val="left" w:pos="981"/>
              </w:tabs>
              <w:bidi w:val="0"/>
              <w:jc w:val="center"/>
              <w:rPr>
                <w:rFonts w:hint="default" w:ascii="仿宋_GB2312" w:hAnsi="仿宋_GB2312" w:eastAsia="仿宋_GB2312" w:cs="仿宋_GB2312"/>
                <w:kern w:val="2"/>
                <w:sz w:val="32"/>
                <w:szCs w:val="32"/>
                <w:vertAlign w:val="baseline"/>
                <w:lang w:val="en-US" w:eastAsia="zh-CN" w:bidi="ar-SA"/>
              </w:rPr>
            </w:pPr>
          </w:p>
        </w:tc>
      </w:tr>
    </w:tbl>
    <w:p w14:paraId="6F168098">
      <w:pPr>
        <w:tabs>
          <w:tab w:val="left" w:pos="981"/>
        </w:tabs>
        <w:bidi w:val="0"/>
        <w:ind w:firstLine="2560" w:firstLineChars="800"/>
        <w:jc w:val="both"/>
        <w:rPr>
          <w:rFonts w:hint="eastAsia" w:ascii="仿宋_GB2312" w:hAnsi="仿宋_GB2312" w:eastAsia="仿宋_GB2312" w:cs="仿宋_GB2312"/>
          <w:kern w:val="2"/>
          <w:sz w:val="32"/>
          <w:szCs w:val="32"/>
          <w:lang w:val="en-US" w:eastAsia="zh-CN" w:bidi="ar-SA"/>
        </w:rPr>
      </w:pPr>
    </w:p>
    <w:p w14:paraId="39A7A115">
      <w:pPr>
        <w:tabs>
          <w:tab w:val="left" w:pos="981"/>
        </w:tabs>
        <w:bidi w:val="0"/>
        <w:ind w:firstLine="3110" w:firstLineChars="972"/>
        <w:jc w:val="both"/>
        <w:rPr>
          <w:rFonts w:hint="eastAsia" w:ascii="仿宋_GB2312" w:hAnsi="仿宋_GB2312" w:eastAsia="仿宋_GB2312" w:cs="仿宋_GB2312"/>
          <w:kern w:val="2"/>
          <w:sz w:val="32"/>
          <w:szCs w:val="32"/>
          <w:lang w:val="en-US" w:eastAsia="zh-CN" w:bidi="ar-SA"/>
        </w:rPr>
      </w:pPr>
    </w:p>
    <w:p w14:paraId="72DB9AAF">
      <w:pPr>
        <w:tabs>
          <w:tab w:val="left" w:pos="981"/>
        </w:tabs>
        <w:bidi w:val="0"/>
        <w:ind w:firstLine="3110" w:firstLineChars="972"/>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局属股室联络人信息</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2"/>
        <w:gridCol w:w="2322"/>
        <w:gridCol w:w="2322"/>
        <w:gridCol w:w="2322"/>
      </w:tblGrid>
      <w:tr w14:paraId="55F61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2" w:type="dxa"/>
          </w:tcPr>
          <w:p w14:paraId="6B4E5A76">
            <w:pPr>
              <w:tabs>
                <w:tab w:val="left" w:pos="981"/>
              </w:tabs>
              <w:bidi w:val="0"/>
              <w:jc w:val="center"/>
              <w:rPr>
                <w:rFonts w:hint="default"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姓名</w:t>
            </w:r>
          </w:p>
        </w:tc>
        <w:tc>
          <w:tcPr>
            <w:tcW w:w="2322" w:type="dxa"/>
          </w:tcPr>
          <w:p w14:paraId="698C3AAE">
            <w:pPr>
              <w:tabs>
                <w:tab w:val="left" w:pos="981"/>
              </w:tabs>
              <w:bidi w:val="0"/>
              <w:jc w:val="center"/>
              <w:rPr>
                <w:rFonts w:hint="default"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区域</w:t>
            </w:r>
          </w:p>
        </w:tc>
        <w:tc>
          <w:tcPr>
            <w:tcW w:w="2322" w:type="dxa"/>
          </w:tcPr>
          <w:p w14:paraId="6C87A95E">
            <w:pPr>
              <w:tabs>
                <w:tab w:val="left" w:pos="981"/>
              </w:tabs>
              <w:bidi w:val="0"/>
              <w:jc w:val="center"/>
              <w:rPr>
                <w:rFonts w:hint="default"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电话</w:t>
            </w:r>
          </w:p>
        </w:tc>
        <w:tc>
          <w:tcPr>
            <w:tcW w:w="2322" w:type="dxa"/>
          </w:tcPr>
          <w:p w14:paraId="6EC06C0C">
            <w:pPr>
              <w:tabs>
                <w:tab w:val="left" w:pos="981"/>
              </w:tabs>
              <w:bidi w:val="0"/>
              <w:jc w:val="center"/>
              <w:rPr>
                <w:rFonts w:hint="default"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备注</w:t>
            </w:r>
          </w:p>
        </w:tc>
      </w:tr>
      <w:tr w14:paraId="6F623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2" w:type="dxa"/>
          </w:tcPr>
          <w:p w14:paraId="1A86207E">
            <w:pPr>
              <w:tabs>
                <w:tab w:val="left" w:pos="981"/>
              </w:tabs>
              <w:bidi w:val="0"/>
              <w:jc w:val="center"/>
              <w:rPr>
                <w:rFonts w:hint="default"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李文哲</w:t>
            </w:r>
          </w:p>
        </w:tc>
        <w:tc>
          <w:tcPr>
            <w:tcW w:w="2322" w:type="dxa"/>
          </w:tcPr>
          <w:p w14:paraId="0152027D">
            <w:pPr>
              <w:tabs>
                <w:tab w:val="left" w:pos="981"/>
              </w:tabs>
              <w:bidi w:val="0"/>
              <w:jc w:val="center"/>
              <w:rPr>
                <w:rFonts w:hint="default"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负责收集局机关单位股室人员上报信息</w:t>
            </w:r>
          </w:p>
        </w:tc>
        <w:tc>
          <w:tcPr>
            <w:tcW w:w="2322" w:type="dxa"/>
          </w:tcPr>
          <w:p w14:paraId="1A0B9551">
            <w:pPr>
              <w:tabs>
                <w:tab w:val="left" w:pos="981"/>
              </w:tabs>
              <w:bidi w:val="0"/>
              <w:jc w:val="center"/>
              <w:rPr>
                <w:rFonts w:hint="default"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13007526451</w:t>
            </w:r>
          </w:p>
        </w:tc>
        <w:tc>
          <w:tcPr>
            <w:tcW w:w="2322" w:type="dxa"/>
          </w:tcPr>
          <w:p w14:paraId="76347B6E">
            <w:pPr>
              <w:tabs>
                <w:tab w:val="left" w:pos="981"/>
              </w:tabs>
              <w:bidi w:val="0"/>
              <w:jc w:val="center"/>
              <w:rPr>
                <w:rFonts w:hint="default" w:ascii="仿宋_GB2312" w:hAnsi="仿宋_GB2312" w:eastAsia="仿宋_GB2312" w:cs="仿宋_GB2312"/>
                <w:kern w:val="2"/>
                <w:sz w:val="32"/>
                <w:szCs w:val="32"/>
                <w:vertAlign w:val="baseline"/>
                <w:lang w:val="en-US" w:eastAsia="zh-CN" w:bidi="ar-SA"/>
              </w:rPr>
            </w:pPr>
          </w:p>
        </w:tc>
      </w:tr>
      <w:tr w14:paraId="115CC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2" w:type="dxa"/>
          </w:tcPr>
          <w:p w14:paraId="3E56F1A0">
            <w:pPr>
              <w:tabs>
                <w:tab w:val="left" w:pos="981"/>
              </w:tabs>
              <w:bidi w:val="0"/>
              <w:jc w:val="center"/>
              <w:rPr>
                <w:rFonts w:hint="eastAsia" w:ascii="仿宋_GB2312" w:hAnsi="仿宋_GB2312" w:eastAsia="仿宋_GB2312" w:cs="仿宋_GB2312"/>
                <w:kern w:val="2"/>
                <w:sz w:val="32"/>
                <w:szCs w:val="32"/>
                <w:vertAlign w:val="baseline"/>
                <w:lang w:val="en-US" w:eastAsia="zh-CN" w:bidi="ar-SA"/>
              </w:rPr>
            </w:pPr>
          </w:p>
        </w:tc>
        <w:tc>
          <w:tcPr>
            <w:tcW w:w="2322" w:type="dxa"/>
          </w:tcPr>
          <w:p w14:paraId="5E7CC7C0">
            <w:pPr>
              <w:tabs>
                <w:tab w:val="left" w:pos="981"/>
              </w:tabs>
              <w:bidi w:val="0"/>
              <w:jc w:val="center"/>
              <w:rPr>
                <w:rFonts w:hint="eastAsia" w:ascii="仿宋_GB2312" w:hAnsi="仿宋_GB2312" w:eastAsia="仿宋_GB2312" w:cs="仿宋_GB2312"/>
                <w:kern w:val="2"/>
                <w:sz w:val="24"/>
                <w:szCs w:val="24"/>
                <w:vertAlign w:val="baseline"/>
                <w:lang w:val="en-US" w:eastAsia="zh-CN" w:bidi="ar-SA"/>
              </w:rPr>
            </w:pPr>
          </w:p>
        </w:tc>
        <w:tc>
          <w:tcPr>
            <w:tcW w:w="2322" w:type="dxa"/>
          </w:tcPr>
          <w:p w14:paraId="2556C14A">
            <w:pPr>
              <w:tabs>
                <w:tab w:val="left" w:pos="981"/>
              </w:tabs>
              <w:bidi w:val="0"/>
              <w:jc w:val="center"/>
              <w:rPr>
                <w:rFonts w:hint="eastAsia" w:ascii="仿宋_GB2312" w:hAnsi="仿宋_GB2312" w:eastAsia="仿宋_GB2312" w:cs="仿宋_GB2312"/>
                <w:kern w:val="2"/>
                <w:sz w:val="32"/>
                <w:szCs w:val="32"/>
                <w:vertAlign w:val="baseline"/>
                <w:lang w:val="en-US" w:eastAsia="zh-CN" w:bidi="ar-SA"/>
              </w:rPr>
            </w:pPr>
          </w:p>
        </w:tc>
        <w:tc>
          <w:tcPr>
            <w:tcW w:w="2322" w:type="dxa"/>
          </w:tcPr>
          <w:p w14:paraId="5C182AE1">
            <w:pPr>
              <w:tabs>
                <w:tab w:val="left" w:pos="981"/>
              </w:tabs>
              <w:bidi w:val="0"/>
              <w:jc w:val="center"/>
              <w:rPr>
                <w:rFonts w:hint="default" w:ascii="仿宋_GB2312" w:hAnsi="仿宋_GB2312" w:eastAsia="仿宋_GB2312" w:cs="仿宋_GB2312"/>
                <w:kern w:val="2"/>
                <w:sz w:val="32"/>
                <w:szCs w:val="32"/>
                <w:vertAlign w:val="baseline"/>
                <w:lang w:val="en-US" w:eastAsia="zh-CN" w:bidi="ar-SA"/>
              </w:rPr>
            </w:pPr>
          </w:p>
        </w:tc>
      </w:tr>
    </w:tbl>
    <w:p w14:paraId="2D8AFFDC">
      <w:pPr>
        <w:bidi w:val="0"/>
        <w:ind w:firstLine="366" w:firstLineChars="0"/>
        <w:jc w:val="center"/>
        <w:rPr>
          <w:rFonts w:hint="eastAsia" w:ascii="仿宋_GB2312" w:hAnsi="仿宋_GB2312" w:eastAsia="仿宋_GB2312" w:cs="仿宋_GB2312"/>
          <w:kern w:val="2"/>
          <w:sz w:val="32"/>
          <w:szCs w:val="32"/>
          <w:lang w:val="en-US" w:eastAsia="zh-CN" w:bidi="ar-SA"/>
        </w:rPr>
      </w:pPr>
    </w:p>
    <w:p w14:paraId="7CB24E7D">
      <w:pPr>
        <w:bidi w:val="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城管警察大队联络人信息</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2"/>
        <w:gridCol w:w="2322"/>
        <w:gridCol w:w="2322"/>
        <w:gridCol w:w="2322"/>
      </w:tblGrid>
      <w:tr w14:paraId="050D2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2" w:type="dxa"/>
          </w:tcPr>
          <w:p w14:paraId="411C7E37">
            <w:pPr>
              <w:tabs>
                <w:tab w:val="left" w:pos="981"/>
              </w:tabs>
              <w:bidi w:val="0"/>
              <w:jc w:val="center"/>
              <w:rPr>
                <w:rFonts w:hint="default"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姓名</w:t>
            </w:r>
          </w:p>
        </w:tc>
        <w:tc>
          <w:tcPr>
            <w:tcW w:w="2322" w:type="dxa"/>
          </w:tcPr>
          <w:p w14:paraId="552D95F9">
            <w:pPr>
              <w:tabs>
                <w:tab w:val="left" w:pos="981"/>
              </w:tabs>
              <w:bidi w:val="0"/>
              <w:jc w:val="center"/>
              <w:rPr>
                <w:rFonts w:hint="default"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区域</w:t>
            </w:r>
          </w:p>
        </w:tc>
        <w:tc>
          <w:tcPr>
            <w:tcW w:w="2322" w:type="dxa"/>
          </w:tcPr>
          <w:p w14:paraId="2A1D1A46">
            <w:pPr>
              <w:tabs>
                <w:tab w:val="left" w:pos="981"/>
              </w:tabs>
              <w:bidi w:val="0"/>
              <w:jc w:val="center"/>
              <w:rPr>
                <w:rFonts w:hint="default"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电话</w:t>
            </w:r>
          </w:p>
        </w:tc>
        <w:tc>
          <w:tcPr>
            <w:tcW w:w="2322" w:type="dxa"/>
          </w:tcPr>
          <w:p w14:paraId="05885EC4">
            <w:pPr>
              <w:tabs>
                <w:tab w:val="left" w:pos="981"/>
              </w:tabs>
              <w:bidi w:val="0"/>
              <w:jc w:val="center"/>
              <w:rPr>
                <w:rFonts w:hint="default"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备注</w:t>
            </w:r>
          </w:p>
        </w:tc>
      </w:tr>
      <w:tr w14:paraId="4C18B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2" w:type="dxa"/>
          </w:tcPr>
          <w:p w14:paraId="24D7CE88">
            <w:pPr>
              <w:tabs>
                <w:tab w:val="left" w:pos="981"/>
              </w:tabs>
              <w:bidi w:val="0"/>
              <w:jc w:val="center"/>
              <w:rPr>
                <w:rFonts w:hint="default"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陈磊</w:t>
            </w:r>
          </w:p>
        </w:tc>
        <w:tc>
          <w:tcPr>
            <w:tcW w:w="2322" w:type="dxa"/>
          </w:tcPr>
          <w:p w14:paraId="47A50568">
            <w:pPr>
              <w:tabs>
                <w:tab w:val="left" w:pos="981"/>
              </w:tabs>
              <w:bidi w:val="0"/>
              <w:jc w:val="center"/>
              <w:rPr>
                <w:rFonts w:hint="default"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城区</w:t>
            </w:r>
          </w:p>
        </w:tc>
        <w:tc>
          <w:tcPr>
            <w:tcW w:w="2322" w:type="dxa"/>
          </w:tcPr>
          <w:p w14:paraId="2E241775">
            <w:pPr>
              <w:tabs>
                <w:tab w:val="left" w:pos="981"/>
              </w:tabs>
              <w:bidi w:val="0"/>
              <w:jc w:val="center"/>
              <w:rPr>
                <w:rFonts w:hint="default" w:ascii="仿宋_GB2312" w:hAnsi="仿宋_GB2312" w:eastAsia="仿宋_GB2312" w:cs="仿宋_GB2312"/>
                <w:kern w:val="2"/>
                <w:sz w:val="32"/>
                <w:szCs w:val="32"/>
                <w:vertAlign w:val="baseline"/>
                <w:lang w:val="en-US" w:eastAsia="zh-CN" w:bidi="ar-SA"/>
              </w:rPr>
            </w:pPr>
            <w:r>
              <w:rPr>
                <w:rFonts w:hint="default" w:ascii="仿宋_GB2312" w:hAnsi="仿宋_GB2312" w:eastAsia="仿宋_GB2312" w:cs="仿宋_GB2312"/>
                <w:kern w:val="2"/>
                <w:sz w:val="32"/>
                <w:szCs w:val="32"/>
                <w:vertAlign w:val="baseline"/>
                <w:lang w:val="en-US" w:eastAsia="zh-CN" w:bidi="ar-SA"/>
              </w:rPr>
              <w:t>18037706251</w:t>
            </w:r>
          </w:p>
        </w:tc>
        <w:tc>
          <w:tcPr>
            <w:tcW w:w="2322" w:type="dxa"/>
          </w:tcPr>
          <w:p w14:paraId="7B01C97E">
            <w:pPr>
              <w:tabs>
                <w:tab w:val="left" w:pos="981"/>
              </w:tabs>
              <w:bidi w:val="0"/>
              <w:jc w:val="center"/>
              <w:rPr>
                <w:rFonts w:hint="default" w:ascii="仿宋_GB2312" w:hAnsi="仿宋_GB2312" w:eastAsia="仿宋_GB2312" w:cs="仿宋_GB2312"/>
                <w:kern w:val="2"/>
                <w:sz w:val="32"/>
                <w:szCs w:val="32"/>
                <w:vertAlign w:val="baseline"/>
                <w:lang w:val="en-US" w:eastAsia="zh-CN" w:bidi="ar-SA"/>
              </w:rPr>
            </w:pPr>
          </w:p>
        </w:tc>
      </w:tr>
    </w:tbl>
    <w:p w14:paraId="281528C1">
      <w:pPr>
        <w:bidi w:val="0"/>
        <w:ind w:firstLine="366" w:firstLineChars="0"/>
        <w:jc w:val="center"/>
        <w:rPr>
          <w:rFonts w:hint="eastAsia" w:ascii="仿宋_GB2312" w:hAnsi="仿宋_GB2312" w:eastAsia="仿宋_GB2312" w:cs="仿宋_GB2312"/>
          <w:kern w:val="2"/>
          <w:sz w:val="32"/>
          <w:szCs w:val="32"/>
          <w:lang w:val="en-US" w:eastAsia="zh-CN" w:bidi="ar-SA"/>
        </w:rPr>
      </w:pPr>
    </w:p>
    <w:p w14:paraId="2F49969F">
      <w:pPr>
        <w:bidi w:val="0"/>
        <w:ind w:firstLine="366" w:firstLineChars="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城区内河维护中心联络人信息</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2"/>
        <w:gridCol w:w="2322"/>
        <w:gridCol w:w="2322"/>
        <w:gridCol w:w="2322"/>
      </w:tblGrid>
      <w:tr w14:paraId="612D9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2" w:type="dxa"/>
          </w:tcPr>
          <w:p w14:paraId="062E128B">
            <w:pPr>
              <w:tabs>
                <w:tab w:val="left" w:pos="981"/>
              </w:tabs>
              <w:bidi w:val="0"/>
              <w:jc w:val="center"/>
              <w:rPr>
                <w:rFonts w:hint="default"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姓名</w:t>
            </w:r>
          </w:p>
        </w:tc>
        <w:tc>
          <w:tcPr>
            <w:tcW w:w="2322" w:type="dxa"/>
          </w:tcPr>
          <w:p w14:paraId="607740B8">
            <w:pPr>
              <w:tabs>
                <w:tab w:val="left" w:pos="981"/>
              </w:tabs>
              <w:bidi w:val="0"/>
              <w:jc w:val="center"/>
              <w:rPr>
                <w:rFonts w:hint="default"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区域</w:t>
            </w:r>
          </w:p>
        </w:tc>
        <w:tc>
          <w:tcPr>
            <w:tcW w:w="2322" w:type="dxa"/>
          </w:tcPr>
          <w:p w14:paraId="02FB19E8">
            <w:pPr>
              <w:tabs>
                <w:tab w:val="left" w:pos="981"/>
              </w:tabs>
              <w:bidi w:val="0"/>
              <w:jc w:val="center"/>
              <w:rPr>
                <w:rFonts w:hint="default"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电话</w:t>
            </w:r>
          </w:p>
        </w:tc>
        <w:tc>
          <w:tcPr>
            <w:tcW w:w="2322" w:type="dxa"/>
          </w:tcPr>
          <w:p w14:paraId="3B00D063">
            <w:pPr>
              <w:tabs>
                <w:tab w:val="left" w:pos="981"/>
              </w:tabs>
              <w:bidi w:val="0"/>
              <w:jc w:val="center"/>
              <w:rPr>
                <w:rFonts w:hint="default"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备注</w:t>
            </w:r>
          </w:p>
        </w:tc>
      </w:tr>
      <w:tr w14:paraId="23942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2" w:type="dxa"/>
          </w:tcPr>
          <w:p w14:paraId="61A19E17">
            <w:pPr>
              <w:tabs>
                <w:tab w:val="left" w:pos="981"/>
              </w:tabs>
              <w:bidi w:val="0"/>
              <w:jc w:val="center"/>
              <w:rPr>
                <w:rFonts w:hint="default"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杜溪</w:t>
            </w:r>
          </w:p>
        </w:tc>
        <w:tc>
          <w:tcPr>
            <w:tcW w:w="2322" w:type="dxa"/>
          </w:tcPr>
          <w:p w14:paraId="786CBFA6">
            <w:pPr>
              <w:tabs>
                <w:tab w:val="left" w:pos="981"/>
              </w:tabs>
              <w:bidi w:val="0"/>
              <w:jc w:val="center"/>
              <w:rPr>
                <w:rFonts w:hint="default"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市场周边区域</w:t>
            </w:r>
          </w:p>
        </w:tc>
        <w:tc>
          <w:tcPr>
            <w:tcW w:w="2322" w:type="dxa"/>
          </w:tcPr>
          <w:p w14:paraId="278EEF36">
            <w:pPr>
              <w:tabs>
                <w:tab w:val="left" w:pos="981"/>
              </w:tabs>
              <w:bidi w:val="0"/>
              <w:jc w:val="center"/>
              <w:rPr>
                <w:rFonts w:hint="default"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15037703367</w:t>
            </w:r>
          </w:p>
        </w:tc>
        <w:tc>
          <w:tcPr>
            <w:tcW w:w="2322" w:type="dxa"/>
          </w:tcPr>
          <w:p w14:paraId="0E88649D">
            <w:pPr>
              <w:tabs>
                <w:tab w:val="left" w:pos="981"/>
              </w:tabs>
              <w:bidi w:val="0"/>
              <w:jc w:val="center"/>
              <w:rPr>
                <w:rFonts w:hint="default" w:ascii="仿宋_GB2312" w:hAnsi="仿宋_GB2312" w:eastAsia="仿宋_GB2312" w:cs="仿宋_GB2312"/>
                <w:kern w:val="2"/>
                <w:sz w:val="32"/>
                <w:szCs w:val="32"/>
                <w:vertAlign w:val="baseline"/>
                <w:lang w:val="en-US" w:eastAsia="zh-CN" w:bidi="ar-SA"/>
              </w:rPr>
            </w:pPr>
          </w:p>
        </w:tc>
      </w:tr>
      <w:tr w14:paraId="5B5D6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2" w:type="dxa"/>
          </w:tcPr>
          <w:p w14:paraId="4749B7B4">
            <w:pPr>
              <w:tabs>
                <w:tab w:val="left" w:pos="981"/>
              </w:tabs>
              <w:bidi w:val="0"/>
              <w:jc w:val="center"/>
              <w:rPr>
                <w:rFonts w:hint="default" w:ascii="仿宋_GB2312" w:hAnsi="仿宋_GB2312" w:eastAsia="仿宋_GB2312" w:cs="仿宋_GB2312"/>
                <w:kern w:val="2"/>
                <w:sz w:val="32"/>
                <w:szCs w:val="32"/>
                <w:vertAlign w:val="baseline"/>
                <w:lang w:val="en-US" w:eastAsia="zh-CN" w:bidi="ar-SA"/>
              </w:rPr>
            </w:pPr>
          </w:p>
        </w:tc>
        <w:tc>
          <w:tcPr>
            <w:tcW w:w="2322" w:type="dxa"/>
          </w:tcPr>
          <w:p w14:paraId="61884619">
            <w:pPr>
              <w:tabs>
                <w:tab w:val="left" w:pos="981"/>
              </w:tabs>
              <w:bidi w:val="0"/>
              <w:jc w:val="center"/>
              <w:rPr>
                <w:rFonts w:hint="default" w:ascii="仿宋_GB2312" w:hAnsi="仿宋_GB2312" w:eastAsia="仿宋_GB2312" w:cs="仿宋_GB2312"/>
                <w:kern w:val="2"/>
                <w:sz w:val="32"/>
                <w:szCs w:val="32"/>
                <w:vertAlign w:val="baseline"/>
                <w:lang w:val="en-US" w:eastAsia="zh-CN" w:bidi="ar-SA"/>
              </w:rPr>
            </w:pPr>
          </w:p>
        </w:tc>
        <w:tc>
          <w:tcPr>
            <w:tcW w:w="2322" w:type="dxa"/>
          </w:tcPr>
          <w:p w14:paraId="497E069D">
            <w:pPr>
              <w:tabs>
                <w:tab w:val="left" w:pos="981"/>
              </w:tabs>
              <w:bidi w:val="0"/>
              <w:jc w:val="center"/>
              <w:rPr>
                <w:rFonts w:hint="default" w:ascii="仿宋_GB2312" w:hAnsi="仿宋_GB2312" w:eastAsia="仿宋_GB2312" w:cs="仿宋_GB2312"/>
                <w:kern w:val="2"/>
                <w:sz w:val="32"/>
                <w:szCs w:val="32"/>
                <w:vertAlign w:val="baseline"/>
                <w:lang w:val="en-US" w:eastAsia="zh-CN" w:bidi="ar-SA"/>
              </w:rPr>
            </w:pPr>
          </w:p>
        </w:tc>
        <w:tc>
          <w:tcPr>
            <w:tcW w:w="2322" w:type="dxa"/>
          </w:tcPr>
          <w:p w14:paraId="67A5B7ED">
            <w:pPr>
              <w:tabs>
                <w:tab w:val="left" w:pos="981"/>
              </w:tabs>
              <w:bidi w:val="0"/>
              <w:jc w:val="center"/>
              <w:rPr>
                <w:rFonts w:hint="default" w:ascii="仿宋_GB2312" w:hAnsi="仿宋_GB2312" w:eastAsia="仿宋_GB2312" w:cs="仿宋_GB2312"/>
                <w:kern w:val="2"/>
                <w:sz w:val="32"/>
                <w:szCs w:val="32"/>
                <w:vertAlign w:val="baseline"/>
                <w:lang w:val="en-US" w:eastAsia="zh-CN" w:bidi="ar-SA"/>
              </w:rPr>
            </w:pPr>
          </w:p>
        </w:tc>
      </w:tr>
    </w:tbl>
    <w:p w14:paraId="4D8C16ED">
      <w:pPr>
        <w:bidi w:val="0"/>
        <w:ind w:firstLine="366" w:firstLineChars="0"/>
        <w:jc w:val="center"/>
        <w:rPr>
          <w:rFonts w:hint="eastAsia" w:ascii="仿宋_GB2312" w:hAnsi="仿宋_GB2312" w:eastAsia="仿宋_GB2312" w:cs="仿宋_GB2312"/>
          <w:kern w:val="2"/>
          <w:sz w:val="32"/>
          <w:szCs w:val="32"/>
          <w:lang w:val="en-US" w:eastAsia="zh-CN" w:bidi="ar-SA"/>
        </w:rPr>
      </w:pPr>
    </w:p>
    <w:p w14:paraId="53772810">
      <w:pPr>
        <w:bidi w:val="0"/>
        <w:ind w:firstLine="366" w:firstLineChars="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控尘办联络人信息</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2"/>
        <w:gridCol w:w="2322"/>
        <w:gridCol w:w="2322"/>
        <w:gridCol w:w="2322"/>
      </w:tblGrid>
      <w:tr w14:paraId="1F151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2" w:type="dxa"/>
          </w:tcPr>
          <w:p w14:paraId="60E17021">
            <w:pPr>
              <w:tabs>
                <w:tab w:val="left" w:pos="981"/>
              </w:tabs>
              <w:bidi w:val="0"/>
              <w:jc w:val="center"/>
              <w:rPr>
                <w:rFonts w:hint="default"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姓名</w:t>
            </w:r>
          </w:p>
        </w:tc>
        <w:tc>
          <w:tcPr>
            <w:tcW w:w="2322" w:type="dxa"/>
          </w:tcPr>
          <w:p w14:paraId="3DE935AF">
            <w:pPr>
              <w:tabs>
                <w:tab w:val="left" w:pos="981"/>
              </w:tabs>
              <w:bidi w:val="0"/>
              <w:jc w:val="center"/>
              <w:rPr>
                <w:rFonts w:hint="default"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区域</w:t>
            </w:r>
          </w:p>
        </w:tc>
        <w:tc>
          <w:tcPr>
            <w:tcW w:w="2322" w:type="dxa"/>
          </w:tcPr>
          <w:p w14:paraId="475AF3A1">
            <w:pPr>
              <w:tabs>
                <w:tab w:val="left" w:pos="981"/>
              </w:tabs>
              <w:bidi w:val="0"/>
              <w:jc w:val="center"/>
              <w:rPr>
                <w:rFonts w:hint="default"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电话</w:t>
            </w:r>
          </w:p>
        </w:tc>
        <w:tc>
          <w:tcPr>
            <w:tcW w:w="2322" w:type="dxa"/>
          </w:tcPr>
          <w:p w14:paraId="5495593A">
            <w:pPr>
              <w:tabs>
                <w:tab w:val="left" w:pos="981"/>
              </w:tabs>
              <w:bidi w:val="0"/>
              <w:jc w:val="center"/>
              <w:rPr>
                <w:rFonts w:hint="default"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备注</w:t>
            </w:r>
          </w:p>
        </w:tc>
      </w:tr>
      <w:tr w14:paraId="17EC8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2" w:type="dxa"/>
          </w:tcPr>
          <w:p w14:paraId="2A7ACD6B">
            <w:pPr>
              <w:tabs>
                <w:tab w:val="left" w:pos="981"/>
              </w:tabs>
              <w:bidi w:val="0"/>
              <w:jc w:val="center"/>
              <w:rPr>
                <w:rFonts w:hint="default"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周娜</w:t>
            </w:r>
          </w:p>
        </w:tc>
        <w:tc>
          <w:tcPr>
            <w:tcW w:w="2322" w:type="dxa"/>
          </w:tcPr>
          <w:p w14:paraId="4D999535">
            <w:pPr>
              <w:tabs>
                <w:tab w:val="left" w:pos="981"/>
              </w:tabs>
              <w:bidi w:val="0"/>
              <w:jc w:val="center"/>
              <w:rPr>
                <w:rFonts w:hint="default"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各工地周边区域</w:t>
            </w:r>
          </w:p>
        </w:tc>
        <w:tc>
          <w:tcPr>
            <w:tcW w:w="2322" w:type="dxa"/>
          </w:tcPr>
          <w:p w14:paraId="41C3C6EF">
            <w:pPr>
              <w:tabs>
                <w:tab w:val="left" w:pos="981"/>
              </w:tabs>
              <w:bidi w:val="0"/>
              <w:jc w:val="center"/>
              <w:rPr>
                <w:rFonts w:hint="default" w:ascii="仿宋_GB2312" w:hAnsi="仿宋_GB2312" w:eastAsia="仿宋_GB2312" w:cs="仿宋_GB2312"/>
                <w:kern w:val="2"/>
                <w:sz w:val="32"/>
                <w:szCs w:val="32"/>
                <w:vertAlign w:val="baseline"/>
                <w:lang w:val="en-US" w:eastAsia="zh-CN" w:bidi="ar-SA"/>
              </w:rPr>
            </w:pPr>
            <w:r>
              <w:rPr>
                <w:rFonts w:hint="default" w:ascii="仿宋_GB2312" w:hAnsi="仿宋_GB2312" w:eastAsia="仿宋_GB2312" w:cs="仿宋_GB2312"/>
                <w:kern w:val="2"/>
                <w:sz w:val="32"/>
                <w:szCs w:val="32"/>
                <w:vertAlign w:val="baseline"/>
                <w:lang w:val="en-US" w:eastAsia="zh-CN" w:bidi="ar-SA"/>
              </w:rPr>
              <w:t>18338107555</w:t>
            </w:r>
          </w:p>
        </w:tc>
        <w:tc>
          <w:tcPr>
            <w:tcW w:w="2322" w:type="dxa"/>
          </w:tcPr>
          <w:p w14:paraId="1C861BD9">
            <w:pPr>
              <w:tabs>
                <w:tab w:val="left" w:pos="981"/>
              </w:tabs>
              <w:bidi w:val="0"/>
              <w:jc w:val="center"/>
              <w:rPr>
                <w:rFonts w:hint="default" w:ascii="仿宋_GB2312" w:hAnsi="仿宋_GB2312" w:eastAsia="仿宋_GB2312" w:cs="仿宋_GB2312"/>
                <w:kern w:val="2"/>
                <w:sz w:val="32"/>
                <w:szCs w:val="32"/>
                <w:vertAlign w:val="baseline"/>
                <w:lang w:val="en-US" w:eastAsia="zh-CN" w:bidi="ar-SA"/>
              </w:rPr>
            </w:pPr>
          </w:p>
        </w:tc>
      </w:tr>
    </w:tbl>
    <w:p w14:paraId="4DBCABD9">
      <w:pPr>
        <w:tabs>
          <w:tab w:val="left" w:pos="981"/>
        </w:tabs>
        <w:bidi w:val="0"/>
        <w:jc w:val="center"/>
        <w:rPr>
          <w:rFonts w:hint="eastAsia" w:ascii="仿宋_GB2312" w:hAnsi="仿宋_GB2312" w:eastAsia="仿宋_GB2312" w:cs="仿宋_GB2312"/>
          <w:kern w:val="2"/>
          <w:sz w:val="32"/>
          <w:szCs w:val="32"/>
          <w:lang w:val="en-US" w:eastAsia="zh-CN" w:bidi="ar-SA"/>
        </w:rPr>
      </w:pPr>
    </w:p>
    <w:p w14:paraId="55126633">
      <w:pPr>
        <w:tabs>
          <w:tab w:val="left" w:pos="981"/>
        </w:tabs>
        <w:bidi w:val="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城区污水污泥处理厂联络人信息</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2"/>
        <w:gridCol w:w="2322"/>
        <w:gridCol w:w="2322"/>
        <w:gridCol w:w="2322"/>
      </w:tblGrid>
      <w:tr w14:paraId="000AB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2" w:type="dxa"/>
          </w:tcPr>
          <w:p w14:paraId="6A58281F">
            <w:pPr>
              <w:tabs>
                <w:tab w:val="left" w:pos="981"/>
              </w:tabs>
              <w:bidi w:val="0"/>
              <w:jc w:val="center"/>
              <w:rPr>
                <w:rFonts w:hint="default"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姓名</w:t>
            </w:r>
          </w:p>
        </w:tc>
        <w:tc>
          <w:tcPr>
            <w:tcW w:w="2322" w:type="dxa"/>
          </w:tcPr>
          <w:p w14:paraId="4F5A8B98">
            <w:pPr>
              <w:tabs>
                <w:tab w:val="left" w:pos="981"/>
              </w:tabs>
              <w:bidi w:val="0"/>
              <w:jc w:val="center"/>
              <w:rPr>
                <w:rFonts w:hint="default"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区域</w:t>
            </w:r>
          </w:p>
        </w:tc>
        <w:tc>
          <w:tcPr>
            <w:tcW w:w="2322" w:type="dxa"/>
          </w:tcPr>
          <w:p w14:paraId="614D4216">
            <w:pPr>
              <w:tabs>
                <w:tab w:val="left" w:pos="981"/>
              </w:tabs>
              <w:bidi w:val="0"/>
              <w:jc w:val="center"/>
              <w:rPr>
                <w:rFonts w:hint="default"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电话</w:t>
            </w:r>
          </w:p>
        </w:tc>
        <w:tc>
          <w:tcPr>
            <w:tcW w:w="2322" w:type="dxa"/>
          </w:tcPr>
          <w:p w14:paraId="11C7B976">
            <w:pPr>
              <w:tabs>
                <w:tab w:val="left" w:pos="981"/>
              </w:tabs>
              <w:bidi w:val="0"/>
              <w:jc w:val="center"/>
              <w:rPr>
                <w:rFonts w:hint="default"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备注</w:t>
            </w:r>
          </w:p>
        </w:tc>
      </w:tr>
      <w:tr w14:paraId="4D80D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2" w:type="dxa"/>
          </w:tcPr>
          <w:p w14:paraId="742289D2">
            <w:pPr>
              <w:tabs>
                <w:tab w:val="left" w:pos="981"/>
              </w:tabs>
              <w:bidi w:val="0"/>
              <w:jc w:val="center"/>
              <w:rPr>
                <w:rFonts w:hint="default"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喻金宝</w:t>
            </w:r>
          </w:p>
        </w:tc>
        <w:tc>
          <w:tcPr>
            <w:tcW w:w="2322" w:type="dxa"/>
          </w:tcPr>
          <w:p w14:paraId="3BF29A24">
            <w:pPr>
              <w:tabs>
                <w:tab w:val="left" w:pos="981"/>
              </w:tabs>
              <w:bidi w:val="0"/>
              <w:jc w:val="center"/>
              <w:rPr>
                <w:rFonts w:hint="default"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厂区附近</w:t>
            </w:r>
          </w:p>
        </w:tc>
        <w:tc>
          <w:tcPr>
            <w:tcW w:w="2322" w:type="dxa"/>
          </w:tcPr>
          <w:p w14:paraId="03996A11">
            <w:pPr>
              <w:tabs>
                <w:tab w:val="left" w:pos="981"/>
              </w:tabs>
              <w:bidi w:val="0"/>
              <w:jc w:val="center"/>
              <w:rPr>
                <w:rFonts w:hint="default"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13837777534</w:t>
            </w:r>
          </w:p>
        </w:tc>
        <w:tc>
          <w:tcPr>
            <w:tcW w:w="2322" w:type="dxa"/>
          </w:tcPr>
          <w:p w14:paraId="11DE3565">
            <w:pPr>
              <w:tabs>
                <w:tab w:val="left" w:pos="981"/>
              </w:tabs>
              <w:bidi w:val="0"/>
              <w:jc w:val="center"/>
              <w:rPr>
                <w:rFonts w:hint="default" w:ascii="仿宋_GB2312" w:hAnsi="仿宋_GB2312" w:eastAsia="仿宋_GB2312" w:cs="仿宋_GB2312"/>
                <w:kern w:val="2"/>
                <w:sz w:val="32"/>
                <w:szCs w:val="32"/>
                <w:vertAlign w:val="baseline"/>
                <w:lang w:val="en-US" w:eastAsia="zh-CN" w:bidi="ar-SA"/>
              </w:rPr>
            </w:pPr>
          </w:p>
        </w:tc>
      </w:tr>
    </w:tbl>
    <w:p w14:paraId="1BF35F0F">
      <w:pPr>
        <w:tabs>
          <w:tab w:val="left" w:pos="981"/>
        </w:tabs>
        <w:bidi w:val="0"/>
        <w:jc w:val="both"/>
        <w:rPr>
          <w:rFonts w:hint="eastAsia" w:ascii="仿宋_GB2312" w:hAnsi="仿宋_GB2312" w:eastAsia="仿宋_GB2312" w:cs="仿宋_GB2312"/>
          <w:kern w:val="2"/>
          <w:sz w:val="32"/>
          <w:szCs w:val="32"/>
          <w:lang w:val="en-US" w:eastAsia="zh-CN" w:bidi="ar-SA"/>
        </w:rPr>
      </w:pPr>
    </w:p>
    <w:p w14:paraId="2DF65E03">
      <w:pPr>
        <w:tabs>
          <w:tab w:val="left" w:pos="981"/>
        </w:tabs>
        <w:bidi w:val="0"/>
        <w:jc w:val="center"/>
        <w:rPr>
          <w:rFonts w:hint="eastAsia" w:ascii="仿宋_GB2312" w:hAnsi="仿宋_GB2312" w:eastAsia="仿宋_GB2312" w:cs="仿宋_GB2312"/>
          <w:kern w:val="2"/>
          <w:sz w:val="32"/>
          <w:szCs w:val="32"/>
          <w:lang w:val="en-US" w:eastAsia="zh-CN" w:bidi="ar-SA"/>
        </w:rPr>
      </w:pPr>
    </w:p>
    <w:p w14:paraId="0A55AEDC">
      <w:pPr>
        <w:tabs>
          <w:tab w:val="left" w:pos="981"/>
        </w:tabs>
        <w:bidi w:val="0"/>
        <w:jc w:val="center"/>
        <w:rPr>
          <w:rFonts w:hint="eastAsia" w:ascii="仿宋_GB2312" w:hAnsi="仿宋_GB2312" w:eastAsia="仿宋_GB2312" w:cs="仿宋_GB2312"/>
          <w:kern w:val="2"/>
          <w:sz w:val="32"/>
          <w:szCs w:val="32"/>
          <w:lang w:val="en-US" w:eastAsia="zh-CN" w:bidi="ar-SA"/>
        </w:rPr>
      </w:pPr>
    </w:p>
    <w:p w14:paraId="6A47C260">
      <w:pPr>
        <w:tabs>
          <w:tab w:val="left" w:pos="981"/>
        </w:tabs>
        <w:bidi w:val="0"/>
        <w:jc w:val="center"/>
        <w:rPr>
          <w:rFonts w:hint="eastAsia" w:ascii="仿宋_GB2312" w:hAnsi="仿宋_GB2312" w:eastAsia="仿宋_GB2312" w:cs="仿宋_GB2312"/>
          <w:kern w:val="2"/>
          <w:sz w:val="32"/>
          <w:szCs w:val="32"/>
          <w:lang w:val="en-US" w:eastAsia="zh-CN" w:bidi="ar-SA"/>
        </w:rPr>
      </w:pPr>
    </w:p>
    <w:p w14:paraId="4B3CDED9">
      <w:pPr>
        <w:tabs>
          <w:tab w:val="left" w:pos="981"/>
        </w:tabs>
        <w:bidi w:val="0"/>
        <w:jc w:val="center"/>
        <w:rPr>
          <w:rFonts w:hint="eastAsia" w:ascii="仿宋_GB2312" w:hAnsi="仿宋_GB2312" w:eastAsia="仿宋_GB2312" w:cs="仿宋_GB2312"/>
          <w:kern w:val="2"/>
          <w:sz w:val="32"/>
          <w:szCs w:val="32"/>
          <w:lang w:val="en-US" w:eastAsia="zh-CN" w:bidi="ar-SA"/>
        </w:rPr>
      </w:pPr>
    </w:p>
    <w:p w14:paraId="711BF69F">
      <w:pPr>
        <w:tabs>
          <w:tab w:val="left" w:pos="981"/>
        </w:tabs>
        <w:bidi w:val="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园林景区中心联络人信息</w:t>
      </w:r>
    </w:p>
    <w:p w14:paraId="640711B5">
      <w:pPr>
        <w:tabs>
          <w:tab w:val="left" w:pos="981"/>
        </w:tabs>
        <w:bidi w:val="0"/>
        <w:jc w:val="center"/>
        <w:rPr>
          <w:rFonts w:hint="eastAsia" w:ascii="仿宋_GB2312" w:hAnsi="仿宋_GB2312" w:eastAsia="仿宋_GB2312" w:cs="仿宋_GB2312"/>
          <w:kern w:val="2"/>
          <w:sz w:val="32"/>
          <w:szCs w:val="32"/>
          <w:lang w:val="en-US" w:eastAsia="zh-CN" w:bidi="ar-SA"/>
        </w:rPr>
      </w:pPr>
    </w:p>
    <w:tbl>
      <w:tblPr>
        <w:tblStyle w:val="6"/>
        <w:tblW w:w="9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4"/>
        <w:gridCol w:w="3990"/>
        <w:gridCol w:w="2130"/>
        <w:gridCol w:w="1946"/>
      </w:tblGrid>
      <w:tr w14:paraId="799FC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434" w:type="dxa"/>
            <w:vAlign w:val="center"/>
          </w:tcPr>
          <w:p w14:paraId="2F38B70D">
            <w:pPr>
              <w:tabs>
                <w:tab w:val="left" w:pos="981"/>
              </w:tabs>
              <w:bidi w:val="0"/>
              <w:jc w:val="center"/>
              <w:rPr>
                <w:rFonts w:hint="default"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姓名</w:t>
            </w:r>
          </w:p>
        </w:tc>
        <w:tc>
          <w:tcPr>
            <w:tcW w:w="3990" w:type="dxa"/>
            <w:vAlign w:val="center"/>
          </w:tcPr>
          <w:p w14:paraId="284880C2">
            <w:pPr>
              <w:tabs>
                <w:tab w:val="left" w:pos="981"/>
              </w:tabs>
              <w:bidi w:val="0"/>
              <w:jc w:val="center"/>
              <w:rPr>
                <w:rFonts w:hint="default"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区域</w:t>
            </w:r>
          </w:p>
        </w:tc>
        <w:tc>
          <w:tcPr>
            <w:tcW w:w="2130" w:type="dxa"/>
            <w:vAlign w:val="center"/>
          </w:tcPr>
          <w:p w14:paraId="32A5A7A2">
            <w:pPr>
              <w:tabs>
                <w:tab w:val="left" w:pos="981"/>
              </w:tabs>
              <w:bidi w:val="0"/>
              <w:jc w:val="center"/>
              <w:rPr>
                <w:rFonts w:hint="default"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电话</w:t>
            </w:r>
          </w:p>
        </w:tc>
        <w:tc>
          <w:tcPr>
            <w:tcW w:w="1946" w:type="dxa"/>
            <w:vAlign w:val="center"/>
          </w:tcPr>
          <w:p w14:paraId="34CF57CA">
            <w:pPr>
              <w:tabs>
                <w:tab w:val="left" w:pos="981"/>
              </w:tabs>
              <w:bidi w:val="0"/>
              <w:jc w:val="center"/>
              <w:rPr>
                <w:rFonts w:hint="default"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备注</w:t>
            </w:r>
          </w:p>
        </w:tc>
      </w:tr>
      <w:tr w14:paraId="02EBB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434" w:type="dxa"/>
            <w:vAlign w:val="center"/>
          </w:tcPr>
          <w:p w14:paraId="5E598029">
            <w:pPr>
              <w:tabs>
                <w:tab w:val="left" w:pos="981"/>
              </w:tabs>
              <w:bidi w:val="0"/>
              <w:jc w:val="center"/>
              <w:rPr>
                <w:rFonts w:hint="default" w:ascii="仿宋_GB2312" w:hAnsi="仿宋_GB2312" w:eastAsia="仿宋_GB2312" w:cs="仿宋_GB2312"/>
                <w:kern w:val="2"/>
                <w:sz w:val="28"/>
                <w:szCs w:val="28"/>
                <w:vertAlign w:val="baseline"/>
                <w:lang w:val="en-US" w:eastAsia="zh-CN" w:bidi="ar-SA"/>
              </w:rPr>
            </w:pPr>
            <w:r>
              <w:rPr>
                <w:rFonts w:hint="default" w:ascii="仿宋_GB2312" w:hAnsi="仿宋_GB2312" w:eastAsia="仿宋_GB2312" w:cs="仿宋_GB2312"/>
                <w:kern w:val="2"/>
                <w:sz w:val="28"/>
                <w:szCs w:val="28"/>
                <w:vertAlign w:val="baseline"/>
                <w:lang w:val="en-US" w:eastAsia="zh-CN" w:bidi="ar-SA"/>
              </w:rPr>
              <w:t>王先锋</w:t>
            </w:r>
          </w:p>
        </w:tc>
        <w:tc>
          <w:tcPr>
            <w:tcW w:w="3990" w:type="dxa"/>
            <w:vAlign w:val="center"/>
          </w:tcPr>
          <w:p w14:paraId="09A8D05B">
            <w:pPr>
              <w:tabs>
                <w:tab w:val="left" w:pos="981"/>
              </w:tabs>
              <w:bidi w:val="0"/>
              <w:jc w:val="center"/>
              <w:rPr>
                <w:rFonts w:hint="default" w:ascii="仿宋_GB2312" w:hAnsi="仿宋_GB2312" w:eastAsia="仿宋_GB2312" w:cs="仿宋_GB2312"/>
                <w:kern w:val="2"/>
                <w:sz w:val="28"/>
                <w:szCs w:val="28"/>
                <w:vertAlign w:val="baseline"/>
                <w:lang w:val="en-US" w:eastAsia="zh-CN" w:bidi="ar-SA"/>
              </w:rPr>
            </w:pPr>
            <w:r>
              <w:rPr>
                <w:rFonts w:hint="default" w:ascii="仿宋_GB2312" w:hAnsi="仿宋_GB2312" w:eastAsia="仿宋_GB2312" w:cs="仿宋_GB2312"/>
                <w:kern w:val="2"/>
                <w:sz w:val="28"/>
                <w:szCs w:val="28"/>
                <w:vertAlign w:val="baseline"/>
                <w:lang w:val="en-US" w:eastAsia="zh-CN" w:bidi="ar-SA"/>
              </w:rPr>
              <w:t>老上九路——石灰窑</w:t>
            </w:r>
          </w:p>
          <w:p w14:paraId="7B76E6E7">
            <w:pPr>
              <w:tabs>
                <w:tab w:val="left" w:pos="981"/>
              </w:tabs>
              <w:bidi w:val="0"/>
              <w:jc w:val="center"/>
              <w:rPr>
                <w:rFonts w:hint="default" w:ascii="仿宋_GB2312" w:hAnsi="仿宋_GB2312" w:eastAsia="仿宋_GB2312" w:cs="仿宋_GB2312"/>
                <w:kern w:val="2"/>
                <w:sz w:val="28"/>
                <w:szCs w:val="28"/>
                <w:vertAlign w:val="baseline"/>
                <w:lang w:val="en-US" w:eastAsia="zh-CN" w:bidi="ar-SA"/>
              </w:rPr>
            </w:pPr>
            <w:r>
              <w:rPr>
                <w:rFonts w:hint="default" w:ascii="仿宋_GB2312" w:hAnsi="仿宋_GB2312" w:eastAsia="仿宋_GB2312" w:cs="仿宋_GB2312"/>
                <w:kern w:val="2"/>
                <w:sz w:val="28"/>
                <w:szCs w:val="28"/>
                <w:vertAlign w:val="baseline"/>
                <w:lang w:val="en-US" w:eastAsia="zh-CN" w:bidi="ar-SA"/>
              </w:rPr>
              <w:t>四桥引线——永安路</w:t>
            </w:r>
          </w:p>
        </w:tc>
        <w:tc>
          <w:tcPr>
            <w:tcW w:w="2130" w:type="dxa"/>
            <w:vAlign w:val="center"/>
          </w:tcPr>
          <w:p w14:paraId="25E26D88">
            <w:pPr>
              <w:tabs>
                <w:tab w:val="left" w:pos="981"/>
              </w:tabs>
              <w:bidi w:val="0"/>
              <w:jc w:val="center"/>
              <w:rPr>
                <w:rFonts w:hint="default" w:ascii="仿宋_GB2312" w:hAnsi="仿宋_GB2312" w:eastAsia="仿宋_GB2312" w:cs="仿宋_GB2312"/>
                <w:kern w:val="2"/>
                <w:sz w:val="28"/>
                <w:szCs w:val="28"/>
                <w:vertAlign w:val="baseline"/>
                <w:lang w:val="en-US" w:eastAsia="zh-CN" w:bidi="ar-SA"/>
              </w:rPr>
            </w:pPr>
            <w:r>
              <w:rPr>
                <w:rFonts w:hint="default" w:ascii="仿宋_GB2312" w:hAnsi="仿宋_GB2312" w:eastAsia="仿宋_GB2312" w:cs="仿宋_GB2312"/>
                <w:kern w:val="2"/>
                <w:sz w:val="28"/>
                <w:szCs w:val="28"/>
                <w:vertAlign w:val="baseline"/>
                <w:lang w:val="en-US" w:eastAsia="zh-CN" w:bidi="ar-SA"/>
              </w:rPr>
              <w:t>13938956143</w:t>
            </w:r>
          </w:p>
        </w:tc>
        <w:tc>
          <w:tcPr>
            <w:tcW w:w="1946" w:type="dxa"/>
            <w:vAlign w:val="center"/>
          </w:tcPr>
          <w:p w14:paraId="6E83A287">
            <w:pPr>
              <w:tabs>
                <w:tab w:val="left" w:pos="981"/>
              </w:tabs>
              <w:bidi w:val="0"/>
              <w:jc w:val="center"/>
              <w:rPr>
                <w:rFonts w:hint="default" w:ascii="仿宋_GB2312" w:hAnsi="仿宋_GB2312" w:eastAsia="仿宋_GB2312" w:cs="仿宋_GB2312"/>
                <w:kern w:val="2"/>
                <w:sz w:val="28"/>
                <w:szCs w:val="28"/>
                <w:vertAlign w:val="baseline"/>
                <w:lang w:val="en-US" w:eastAsia="zh-CN" w:bidi="ar-SA"/>
              </w:rPr>
            </w:pPr>
          </w:p>
        </w:tc>
      </w:tr>
      <w:tr w14:paraId="044EE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434" w:type="dxa"/>
            <w:vAlign w:val="center"/>
          </w:tcPr>
          <w:p w14:paraId="20890547">
            <w:pPr>
              <w:tabs>
                <w:tab w:val="left" w:pos="981"/>
              </w:tabs>
              <w:bidi w:val="0"/>
              <w:jc w:val="center"/>
              <w:rPr>
                <w:rFonts w:hint="default" w:ascii="仿宋_GB2312" w:hAnsi="仿宋_GB2312" w:eastAsia="仿宋_GB2312" w:cs="仿宋_GB2312"/>
                <w:kern w:val="2"/>
                <w:sz w:val="28"/>
                <w:szCs w:val="28"/>
                <w:vertAlign w:val="baseline"/>
                <w:lang w:val="en-US" w:eastAsia="zh-CN" w:bidi="ar-SA"/>
              </w:rPr>
            </w:pPr>
            <w:r>
              <w:rPr>
                <w:rFonts w:hint="default" w:ascii="仿宋_GB2312" w:hAnsi="仿宋_GB2312" w:eastAsia="仿宋_GB2312" w:cs="仿宋_GB2312"/>
                <w:kern w:val="2"/>
                <w:sz w:val="28"/>
                <w:szCs w:val="28"/>
                <w:vertAlign w:val="baseline"/>
                <w:lang w:val="en-US" w:eastAsia="zh-CN" w:bidi="ar-SA"/>
              </w:rPr>
              <w:t>马改香</w:t>
            </w:r>
          </w:p>
        </w:tc>
        <w:tc>
          <w:tcPr>
            <w:tcW w:w="3990" w:type="dxa"/>
            <w:vAlign w:val="center"/>
          </w:tcPr>
          <w:p w14:paraId="4F4E62C5">
            <w:pPr>
              <w:tabs>
                <w:tab w:val="left" w:pos="981"/>
              </w:tabs>
              <w:bidi w:val="0"/>
              <w:jc w:val="center"/>
              <w:rPr>
                <w:rFonts w:hint="default" w:ascii="仿宋_GB2312" w:hAnsi="仿宋_GB2312" w:eastAsia="仿宋_GB2312" w:cs="仿宋_GB2312"/>
                <w:kern w:val="2"/>
                <w:sz w:val="28"/>
                <w:szCs w:val="28"/>
                <w:vertAlign w:val="baseline"/>
                <w:lang w:val="en-US" w:eastAsia="zh-CN" w:bidi="ar-SA"/>
              </w:rPr>
            </w:pPr>
            <w:r>
              <w:rPr>
                <w:rFonts w:hint="default" w:ascii="仿宋_GB2312" w:hAnsi="仿宋_GB2312" w:eastAsia="仿宋_GB2312" w:cs="仿宋_GB2312"/>
                <w:kern w:val="2"/>
                <w:sz w:val="28"/>
                <w:szCs w:val="28"/>
                <w:vertAlign w:val="baseline"/>
                <w:lang w:val="en-US" w:eastAsia="zh-CN" w:bidi="ar-SA"/>
              </w:rPr>
              <w:t>南阳西路——011线</w:t>
            </w:r>
          </w:p>
          <w:p w14:paraId="1C7F9EF2">
            <w:pPr>
              <w:tabs>
                <w:tab w:val="left" w:pos="981"/>
              </w:tabs>
              <w:bidi w:val="0"/>
              <w:jc w:val="center"/>
              <w:rPr>
                <w:rFonts w:hint="default" w:ascii="仿宋_GB2312" w:hAnsi="仿宋_GB2312" w:eastAsia="仿宋_GB2312" w:cs="仿宋_GB2312"/>
                <w:kern w:val="2"/>
                <w:sz w:val="28"/>
                <w:szCs w:val="28"/>
                <w:vertAlign w:val="baseline"/>
                <w:lang w:val="en-US" w:eastAsia="zh-CN" w:bidi="ar-SA"/>
              </w:rPr>
            </w:pPr>
            <w:r>
              <w:rPr>
                <w:rFonts w:hint="default" w:ascii="仿宋_GB2312" w:hAnsi="仿宋_GB2312" w:eastAsia="仿宋_GB2312" w:cs="仿宋_GB2312"/>
                <w:kern w:val="2"/>
                <w:sz w:val="28"/>
                <w:szCs w:val="28"/>
                <w:vertAlign w:val="baseline"/>
                <w:lang w:val="en-US" w:eastAsia="zh-CN" w:bidi="ar-SA"/>
              </w:rPr>
              <w:t>快速通道——淅川西峡交界口</w:t>
            </w:r>
          </w:p>
        </w:tc>
        <w:tc>
          <w:tcPr>
            <w:tcW w:w="2130" w:type="dxa"/>
            <w:vAlign w:val="center"/>
          </w:tcPr>
          <w:p w14:paraId="47BE3013">
            <w:pPr>
              <w:tabs>
                <w:tab w:val="left" w:pos="981"/>
              </w:tabs>
              <w:bidi w:val="0"/>
              <w:jc w:val="center"/>
              <w:rPr>
                <w:rFonts w:hint="default" w:ascii="仿宋_GB2312" w:hAnsi="仿宋_GB2312" w:eastAsia="仿宋_GB2312" w:cs="仿宋_GB2312"/>
                <w:kern w:val="2"/>
                <w:sz w:val="28"/>
                <w:szCs w:val="28"/>
                <w:vertAlign w:val="baseline"/>
                <w:lang w:val="en-US" w:eastAsia="zh-CN" w:bidi="ar-SA"/>
              </w:rPr>
            </w:pPr>
            <w:r>
              <w:rPr>
                <w:rFonts w:hint="default" w:ascii="仿宋_GB2312" w:hAnsi="仿宋_GB2312" w:eastAsia="仿宋_GB2312" w:cs="仿宋_GB2312"/>
                <w:kern w:val="2"/>
                <w:sz w:val="28"/>
                <w:szCs w:val="28"/>
                <w:vertAlign w:val="baseline"/>
                <w:lang w:val="en-US" w:eastAsia="zh-CN" w:bidi="ar-SA"/>
              </w:rPr>
              <w:t>13623773787</w:t>
            </w:r>
          </w:p>
        </w:tc>
        <w:tc>
          <w:tcPr>
            <w:tcW w:w="1946" w:type="dxa"/>
            <w:vAlign w:val="center"/>
          </w:tcPr>
          <w:p w14:paraId="4FFBE5CA">
            <w:pPr>
              <w:tabs>
                <w:tab w:val="left" w:pos="981"/>
              </w:tabs>
              <w:bidi w:val="0"/>
              <w:jc w:val="center"/>
              <w:rPr>
                <w:rFonts w:hint="default" w:ascii="仿宋_GB2312" w:hAnsi="仿宋_GB2312" w:eastAsia="仿宋_GB2312" w:cs="仿宋_GB2312"/>
                <w:kern w:val="2"/>
                <w:sz w:val="28"/>
                <w:szCs w:val="28"/>
                <w:vertAlign w:val="baseline"/>
                <w:lang w:val="en-US" w:eastAsia="zh-CN" w:bidi="ar-SA"/>
              </w:rPr>
            </w:pPr>
          </w:p>
        </w:tc>
      </w:tr>
      <w:tr w14:paraId="578B7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434" w:type="dxa"/>
            <w:vAlign w:val="center"/>
          </w:tcPr>
          <w:p w14:paraId="3C748977">
            <w:pPr>
              <w:tabs>
                <w:tab w:val="left" w:pos="981"/>
              </w:tabs>
              <w:bidi w:val="0"/>
              <w:jc w:val="center"/>
              <w:rPr>
                <w:rFonts w:hint="default" w:ascii="仿宋_GB2312" w:hAnsi="仿宋_GB2312" w:eastAsia="仿宋_GB2312" w:cs="仿宋_GB2312"/>
                <w:kern w:val="2"/>
                <w:sz w:val="28"/>
                <w:szCs w:val="28"/>
                <w:vertAlign w:val="baseline"/>
                <w:lang w:val="en-US" w:eastAsia="zh-CN" w:bidi="ar-SA"/>
              </w:rPr>
            </w:pPr>
            <w:r>
              <w:rPr>
                <w:rFonts w:hint="default" w:ascii="仿宋_GB2312" w:hAnsi="仿宋_GB2312" w:eastAsia="仿宋_GB2312" w:cs="仿宋_GB2312"/>
                <w:kern w:val="2"/>
                <w:sz w:val="28"/>
                <w:szCs w:val="28"/>
                <w:vertAlign w:val="baseline"/>
                <w:lang w:val="en-US" w:eastAsia="zh-CN" w:bidi="ar-SA"/>
              </w:rPr>
              <w:t>王文信</w:t>
            </w:r>
          </w:p>
        </w:tc>
        <w:tc>
          <w:tcPr>
            <w:tcW w:w="3990" w:type="dxa"/>
            <w:vAlign w:val="center"/>
          </w:tcPr>
          <w:p w14:paraId="4118FDA9">
            <w:pPr>
              <w:tabs>
                <w:tab w:val="left" w:pos="981"/>
              </w:tabs>
              <w:bidi w:val="0"/>
              <w:jc w:val="center"/>
              <w:rPr>
                <w:rFonts w:hint="default" w:ascii="仿宋_GB2312" w:hAnsi="仿宋_GB2312" w:eastAsia="仿宋_GB2312" w:cs="仿宋_GB2312"/>
                <w:kern w:val="2"/>
                <w:sz w:val="28"/>
                <w:szCs w:val="28"/>
                <w:vertAlign w:val="baseline"/>
                <w:lang w:val="en-US" w:eastAsia="zh-CN" w:bidi="ar-SA"/>
              </w:rPr>
            </w:pPr>
            <w:r>
              <w:rPr>
                <w:rFonts w:hint="default" w:ascii="仿宋_GB2312" w:hAnsi="仿宋_GB2312" w:eastAsia="仿宋_GB2312" w:cs="仿宋_GB2312"/>
                <w:kern w:val="2"/>
                <w:sz w:val="28"/>
                <w:szCs w:val="28"/>
                <w:vertAlign w:val="baseline"/>
                <w:lang w:val="en-US" w:eastAsia="zh-CN" w:bidi="ar-SA"/>
              </w:rPr>
              <w:t>东环路、上九路——淅西路口</w:t>
            </w:r>
          </w:p>
          <w:p w14:paraId="11C08565">
            <w:pPr>
              <w:tabs>
                <w:tab w:val="left" w:pos="981"/>
              </w:tabs>
              <w:bidi w:val="0"/>
              <w:jc w:val="center"/>
              <w:rPr>
                <w:rFonts w:hint="default" w:ascii="仿宋_GB2312" w:hAnsi="仿宋_GB2312" w:eastAsia="仿宋_GB2312" w:cs="仿宋_GB2312"/>
                <w:kern w:val="2"/>
                <w:sz w:val="28"/>
                <w:szCs w:val="28"/>
                <w:vertAlign w:val="baseline"/>
                <w:lang w:val="en-US" w:eastAsia="zh-CN" w:bidi="ar-SA"/>
              </w:rPr>
            </w:pPr>
            <w:r>
              <w:rPr>
                <w:rFonts w:hint="default" w:ascii="仿宋_GB2312" w:hAnsi="仿宋_GB2312" w:eastAsia="仿宋_GB2312" w:cs="仿宋_GB2312"/>
                <w:kern w:val="2"/>
                <w:sz w:val="28"/>
                <w:szCs w:val="28"/>
                <w:vertAlign w:val="baseline"/>
                <w:lang w:val="en-US" w:eastAsia="zh-CN" w:bidi="ar-SA"/>
              </w:rPr>
              <w:t>富强路——县高东门口</w:t>
            </w:r>
          </w:p>
        </w:tc>
        <w:tc>
          <w:tcPr>
            <w:tcW w:w="2130" w:type="dxa"/>
            <w:vAlign w:val="center"/>
          </w:tcPr>
          <w:p w14:paraId="5F204450">
            <w:pPr>
              <w:tabs>
                <w:tab w:val="left" w:pos="981"/>
              </w:tabs>
              <w:bidi w:val="0"/>
              <w:jc w:val="center"/>
              <w:rPr>
                <w:rFonts w:hint="default" w:ascii="仿宋_GB2312" w:hAnsi="仿宋_GB2312" w:eastAsia="仿宋_GB2312" w:cs="仿宋_GB2312"/>
                <w:kern w:val="2"/>
                <w:sz w:val="28"/>
                <w:szCs w:val="28"/>
                <w:vertAlign w:val="baseline"/>
                <w:lang w:val="en-US" w:eastAsia="zh-CN" w:bidi="ar-SA"/>
              </w:rPr>
            </w:pPr>
            <w:r>
              <w:rPr>
                <w:rFonts w:hint="default" w:ascii="仿宋_GB2312" w:hAnsi="仿宋_GB2312" w:eastAsia="仿宋_GB2312" w:cs="仿宋_GB2312"/>
                <w:kern w:val="2"/>
                <w:sz w:val="28"/>
                <w:szCs w:val="28"/>
                <w:vertAlign w:val="baseline"/>
                <w:lang w:val="en-US" w:eastAsia="zh-CN" w:bidi="ar-SA"/>
              </w:rPr>
              <w:t>15139066788</w:t>
            </w:r>
          </w:p>
        </w:tc>
        <w:tc>
          <w:tcPr>
            <w:tcW w:w="1946" w:type="dxa"/>
            <w:vAlign w:val="center"/>
          </w:tcPr>
          <w:p w14:paraId="393EBD38">
            <w:pPr>
              <w:tabs>
                <w:tab w:val="left" w:pos="981"/>
              </w:tabs>
              <w:bidi w:val="0"/>
              <w:jc w:val="center"/>
              <w:rPr>
                <w:rFonts w:hint="default" w:ascii="仿宋_GB2312" w:hAnsi="仿宋_GB2312" w:eastAsia="仿宋_GB2312" w:cs="仿宋_GB2312"/>
                <w:kern w:val="2"/>
                <w:sz w:val="28"/>
                <w:szCs w:val="28"/>
                <w:vertAlign w:val="baseline"/>
                <w:lang w:val="en-US" w:eastAsia="zh-CN" w:bidi="ar-SA"/>
              </w:rPr>
            </w:pPr>
          </w:p>
        </w:tc>
      </w:tr>
      <w:tr w14:paraId="66C5A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434" w:type="dxa"/>
            <w:vAlign w:val="center"/>
          </w:tcPr>
          <w:p w14:paraId="184D1ECE">
            <w:pPr>
              <w:tabs>
                <w:tab w:val="left" w:pos="981"/>
              </w:tabs>
              <w:bidi w:val="0"/>
              <w:jc w:val="center"/>
              <w:rPr>
                <w:rFonts w:hint="default" w:ascii="仿宋_GB2312" w:hAnsi="仿宋_GB2312" w:eastAsia="仿宋_GB2312" w:cs="仿宋_GB2312"/>
                <w:kern w:val="2"/>
                <w:sz w:val="28"/>
                <w:szCs w:val="28"/>
                <w:vertAlign w:val="baseline"/>
                <w:lang w:val="en-US" w:eastAsia="zh-CN" w:bidi="ar-SA"/>
              </w:rPr>
            </w:pPr>
            <w:r>
              <w:rPr>
                <w:rFonts w:hint="default" w:ascii="仿宋_GB2312" w:hAnsi="仿宋_GB2312" w:eastAsia="仿宋_GB2312" w:cs="仿宋_GB2312"/>
                <w:kern w:val="2"/>
                <w:sz w:val="28"/>
                <w:szCs w:val="28"/>
                <w:vertAlign w:val="baseline"/>
                <w:lang w:val="en-US" w:eastAsia="zh-CN" w:bidi="ar-SA"/>
              </w:rPr>
              <w:t>赵丰云</w:t>
            </w:r>
          </w:p>
        </w:tc>
        <w:tc>
          <w:tcPr>
            <w:tcW w:w="3990" w:type="dxa"/>
            <w:vAlign w:val="center"/>
          </w:tcPr>
          <w:p w14:paraId="3F822ABD">
            <w:pPr>
              <w:tabs>
                <w:tab w:val="left" w:pos="981"/>
              </w:tabs>
              <w:bidi w:val="0"/>
              <w:jc w:val="center"/>
              <w:rPr>
                <w:rFonts w:hint="default" w:ascii="仿宋_GB2312" w:hAnsi="仿宋_GB2312" w:eastAsia="仿宋_GB2312" w:cs="仿宋_GB2312"/>
                <w:kern w:val="2"/>
                <w:sz w:val="28"/>
                <w:szCs w:val="28"/>
                <w:vertAlign w:val="baseline"/>
                <w:lang w:val="en-US" w:eastAsia="zh-CN" w:bidi="ar-SA"/>
              </w:rPr>
            </w:pPr>
            <w:r>
              <w:rPr>
                <w:rFonts w:hint="default" w:ascii="仿宋_GB2312" w:hAnsi="仿宋_GB2312" w:eastAsia="仿宋_GB2312" w:cs="仿宋_GB2312"/>
                <w:kern w:val="2"/>
                <w:sz w:val="28"/>
                <w:szCs w:val="28"/>
                <w:vertAlign w:val="baseline"/>
                <w:lang w:val="en-US" w:eastAsia="zh-CN" w:bidi="ar-SA"/>
              </w:rPr>
              <w:t>东滨河路——矾矿桥头</w:t>
            </w:r>
          </w:p>
          <w:p w14:paraId="0879F56B">
            <w:pPr>
              <w:tabs>
                <w:tab w:val="left" w:pos="981"/>
              </w:tabs>
              <w:bidi w:val="0"/>
              <w:jc w:val="center"/>
              <w:rPr>
                <w:rFonts w:hint="default" w:ascii="仿宋_GB2312" w:hAnsi="仿宋_GB2312" w:eastAsia="仿宋_GB2312" w:cs="仿宋_GB2312"/>
                <w:kern w:val="2"/>
                <w:sz w:val="28"/>
                <w:szCs w:val="28"/>
                <w:vertAlign w:val="baseline"/>
                <w:lang w:val="en-US" w:eastAsia="zh-CN" w:bidi="ar-SA"/>
              </w:rPr>
            </w:pPr>
            <w:r>
              <w:rPr>
                <w:rFonts w:hint="default" w:ascii="仿宋_GB2312" w:hAnsi="仿宋_GB2312" w:eastAsia="仿宋_GB2312" w:cs="仿宋_GB2312"/>
                <w:kern w:val="2"/>
                <w:sz w:val="28"/>
                <w:szCs w:val="28"/>
                <w:vertAlign w:val="baseline"/>
                <w:lang w:val="en-US" w:eastAsia="zh-CN" w:bidi="ar-SA"/>
              </w:rPr>
              <w:t>顺阳路、启贤路、崇德路——范蠡大道西延）</w:t>
            </w:r>
          </w:p>
        </w:tc>
        <w:tc>
          <w:tcPr>
            <w:tcW w:w="2130" w:type="dxa"/>
            <w:vAlign w:val="center"/>
          </w:tcPr>
          <w:p w14:paraId="1CB315F3">
            <w:pPr>
              <w:tabs>
                <w:tab w:val="left" w:pos="981"/>
              </w:tabs>
              <w:bidi w:val="0"/>
              <w:jc w:val="center"/>
              <w:rPr>
                <w:rFonts w:hint="default" w:ascii="仿宋_GB2312" w:hAnsi="仿宋_GB2312" w:eastAsia="仿宋_GB2312" w:cs="仿宋_GB2312"/>
                <w:kern w:val="2"/>
                <w:sz w:val="28"/>
                <w:szCs w:val="28"/>
                <w:vertAlign w:val="baseline"/>
                <w:lang w:val="en-US" w:eastAsia="zh-CN" w:bidi="ar-SA"/>
              </w:rPr>
            </w:pPr>
            <w:r>
              <w:rPr>
                <w:rFonts w:hint="default" w:ascii="仿宋_GB2312" w:hAnsi="仿宋_GB2312" w:eastAsia="仿宋_GB2312" w:cs="仿宋_GB2312"/>
                <w:kern w:val="2"/>
                <w:sz w:val="28"/>
                <w:szCs w:val="28"/>
                <w:vertAlign w:val="baseline"/>
                <w:lang w:val="en-US" w:eastAsia="zh-CN" w:bidi="ar-SA"/>
              </w:rPr>
              <w:t>13949303288</w:t>
            </w:r>
          </w:p>
        </w:tc>
        <w:tc>
          <w:tcPr>
            <w:tcW w:w="1946" w:type="dxa"/>
            <w:vAlign w:val="center"/>
          </w:tcPr>
          <w:p w14:paraId="3B971CD8">
            <w:pPr>
              <w:tabs>
                <w:tab w:val="left" w:pos="981"/>
              </w:tabs>
              <w:bidi w:val="0"/>
              <w:jc w:val="center"/>
              <w:rPr>
                <w:rFonts w:hint="default" w:ascii="仿宋_GB2312" w:hAnsi="仿宋_GB2312" w:eastAsia="仿宋_GB2312" w:cs="仿宋_GB2312"/>
                <w:kern w:val="2"/>
                <w:sz w:val="28"/>
                <w:szCs w:val="28"/>
                <w:vertAlign w:val="baseline"/>
                <w:lang w:val="en-US" w:eastAsia="zh-CN" w:bidi="ar-SA"/>
              </w:rPr>
            </w:pPr>
          </w:p>
        </w:tc>
      </w:tr>
      <w:tr w14:paraId="5A94C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434" w:type="dxa"/>
            <w:vAlign w:val="center"/>
          </w:tcPr>
          <w:p w14:paraId="1B91A47A">
            <w:pPr>
              <w:tabs>
                <w:tab w:val="left" w:pos="981"/>
              </w:tabs>
              <w:bidi w:val="0"/>
              <w:jc w:val="center"/>
              <w:rPr>
                <w:rFonts w:hint="default" w:ascii="仿宋_GB2312" w:hAnsi="仿宋_GB2312" w:eastAsia="仿宋_GB2312" w:cs="仿宋_GB2312"/>
                <w:kern w:val="2"/>
                <w:sz w:val="28"/>
                <w:szCs w:val="28"/>
                <w:vertAlign w:val="baseline"/>
                <w:lang w:val="en-US" w:eastAsia="zh-CN" w:bidi="ar-SA"/>
              </w:rPr>
            </w:pPr>
            <w:r>
              <w:rPr>
                <w:rFonts w:hint="default" w:ascii="仿宋_GB2312" w:hAnsi="仿宋_GB2312" w:eastAsia="仿宋_GB2312" w:cs="仿宋_GB2312"/>
                <w:kern w:val="2"/>
                <w:sz w:val="28"/>
                <w:szCs w:val="28"/>
                <w:vertAlign w:val="baseline"/>
                <w:lang w:val="en-US" w:eastAsia="zh-CN" w:bidi="ar-SA"/>
              </w:rPr>
              <w:t>蔡志英</w:t>
            </w:r>
          </w:p>
        </w:tc>
        <w:tc>
          <w:tcPr>
            <w:tcW w:w="3990" w:type="dxa"/>
            <w:vAlign w:val="center"/>
          </w:tcPr>
          <w:p w14:paraId="68617831">
            <w:pPr>
              <w:tabs>
                <w:tab w:val="left" w:pos="981"/>
              </w:tabs>
              <w:bidi w:val="0"/>
              <w:jc w:val="center"/>
              <w:rPr>
                <w:rFonts w:hint="default" w:ascii="仿宋_GB2312" w:hAnsi="仿宋_GB2312" w:eastAsia="仿宋_GB2312" w:cs="仿宋_GB2312"/>
                <w:kern w:val="2"/>
                <w:sz w:val="28"/>
                <w:szCs w:val="28"/>
                <w:vertAlign w:val="baseline"/>
                <w:lang w:val="en-US" w:eastAsia="zh-CN" w:bidi="ar-SA"/>
              </w:rPr>
            </w:pPr>
            <w:r>
              <w:rPr>
                <w:rFonts w:hint="default" w:ascii="仿宋_GB2312" w:hAnsi="仿宋_GB2312" w:eastAsia="仿宋_GB2312" w:cs="仿宋_GB2312"/>
                <w:kern w:val="2"/>
                <w:sz w:val="28"/>
                <w:szCs w:val="28"/>
                <w:vertAlign w:val="baseline"/>
                <w:lang w:val="en-US" w:eastAsia="zh-CN" w:bidi="ar-SA"/>
              </w:rPr>
              <w:t>崇德公园</w:t>
            </w:r>
          </w:p>
        </w:tc>
        <w:tc>
          <w:tcPr>
            <w:tcW w:w="2130" w:type="dxa"/>
            <w:vAlign w:val="center"/>
          </w:tcPr>
          <w:p w14:paraId="6A36DB98">
            <w:pPr>
              <w:tabs>
                <w:tab w:val="left" w:pos="981"/>
              </w:tabs>
              <w:bidi w:val="0"/>
              <w:jc w:val="center"/>
              <w:rPr>
                <w:rFonts w:hint="default" w:ascii="仿宋_GB2312" w:hAnsi="仿宋_GB2312" w:eastAsia="仿宋_GB2312" w:cs="仿宋_GB2312"/>
                <w:kern w:val="2"/>
                <w:sz w:val="28"/>
                <w:szCs w:val="28"/>
                <w:vertAlign w:val="baseline"/>
                <w:lang w:val="en-US" w:eastAsia="zh-CN" w:bidi="ar-SA"/>
              </w:rPr>
            </w:pPr>
            <w:r>
              <w:rPr>
                <w:rFonts w:hint="default" w:ascii="仿宋_GB2312" w:hAnsi="仿宋_GB2312" w:eastAsia="仿宋_GB2312" w:cs="仿宋_GB2312"/>
                <w:kern w:val="2"/>
                <w:sz w:val="28"/>
                <w:szCs w:val="28"/>
                <w:vertAlign w:val="baseline"/>
                <w:lang w:val="en-US" w:eastAsia="zh-CN" w:bidi="ar-SA"/>
              </w:rPr>
              <w:t>13569258724</w:t>
            </w:r>
          </w:p>
        </w:tc>
        <w:tc>
          <w:tcPr>
            <w:tcW w:w="1946" w:type="dxa"/>
            <w:vAlign w:val="center"/>
          </w:tcPr>
          <w:p w14:paraId="15D6102E">
            <w:pPr>
              <w:tabs>
                <w:tab w:val="left" w:pos="981"/>
              </w:tabs>
              <w:bidi w:val="0"/>
              <w:jc w:val="center"/>
              <w:rPr>
                <w:rFonts w:hint="default" w:ascii="仿宋_GB2312" w:hAnsi="仿宋_GB2312" w:eastAsia="仿宋_GB2312" w:cs="仿宋_GB2312"/>
                <w:kern w:val="2"/>
                <w:sz w:val="28"/>
                <w:szCs w:val="28"/>
                <w:vertAlign w:val="baseline"/>
                <w:lang w:val="en-US" w:eastAsia="zh-CN" w:bidi="ar-SA"/>
              </w:rPr>
            </w:pPr>
          </w:p>
        </w:tc>
      </w:tr>
      <w:tr w14:paraId="02CE1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434" w:type="dxa"/>
            <w:vAlign w:val="center"/>
          </w:tcPr>
          <w:p w14:paraId="00764991">
            <w:pPr>
              <w:tabs>
                <w:tab w:val="left" w:pos="981"/>
              </w:tabs>
              <w:bidi w:val="0"/>
              <w:jc w:val="center"/>
              <w:rPr>
                <w:rFonts w:hint="default" w:ascii="仿宋_GB2312" w:hAnsi="仿宋_GB2312" w:eastAsia="仿宋_GB2312" w:cs="仿宋_GB2312"/>
                <w:kern w:val="2"/>
                <w:sz w:val="28"/>
                <w:szCs w:val="28"/>
                <w:vertAlign w:val="baseline"/>
                <w:lang w:val="en-US" w:eastAsia="zh-CN" w:bidi="ar-SA"/>
              </w:rPr>
            </w:pPr>
            <w:r>
              <w:rPr>
                <w:rFonts w:hint="default" w:ascii="仿宋_GB2312" w:hAnsi="仿宋_GB2312" w:eastAsia="仿宋_GB2312" w:cs="仿宋_GB2312"/>
                <w:kern w:val="2"/>
                <w:sz w:val="28"/>
                <w:szCs w:val="28"/>
                <w:vertAlign w:val="baseline"/>
                <w:lang w:val="en-US" w:eastAsia="zh-CN" w:bidi="ar-SA"/>
              </w:rPr>
              <w:t>张金秀</w:t>
            </w:r>
          </w:p>
        </w:tc>
        <w:tc>
          <w:tcPr>
            <w:tcW w:w="3990" w:type="dxa"/>
            <w:vAlign w:val="center"/>
          </w:tcPr>
          <w:p w14:paraId="40C738B9">
            <w:pPr>
              <w:tabs>
                <w:tab w:val="left" w:pos="981"/>
              </w:tabs>
              <w:bidi w:val="0"/>
              <w:jc w:val="center"/>
              <w:rPr>
                <w:rFonts w:hint="default" w:ascii="仿宋_GB2312" w:hAnsi="仿宋_GB2312" w:eastAsia="仿宋_GB2312" w:cs="仿宋_GB2312"/>
                <w:kern w:val="2"/>
                <w:sz w:val="28"/>
                <w:szCs w:val="28"/>
                <w:vertAlign w:val="baseline"/>
                <w:lang w:val="en-US" w:eastAsia="zh-CN" w:bidi="ar-SA"/>
              </w:rPr>
            </w:pPr>
            <w:r>
              <w:rPr>
                <w:rFonts w:hint="default" w:ascii="仿宋_GB2312" w:hAnsi="仿宋_GB2312" w:eastAsia="仿宋_GB2312" w:cs="仿宋_GB2312"/>
                <w:kern w:val="2"/>
                <w:sz w:val="28"/>
                <w:szCs w:val="28"/>
                <w:vertAlign w:val="baseline"/>
                <w:lang w:val="en-US" w:eastAsia="zh-CN" w:bidi="ar-SA"/>
              </w:rPr>
              <w:t>崇德公园</w:t>
            </w:r>
          </w:p>
        </w:tc>
        <w:tc>
          <w:tcPr>
            <w:tcW w:w="2130" w:type="dxa"/>
            <w:vAlign w:val="center"/>
          </w:tcPr>
          <w:p w14:paraId="4ED53A5B">
            <w:pPr>
              <w:tabs>
                <w:tab w:val="left" w:pos="981"/>
              </w:tabs>
              <w:bidi w:val="0"/>
              <w:jc w:val="center"/>
              <w:rPr>
                <w:rFonts w:hint="default" w:ascii="仿宋_GB2312" w:hAnsi="仿宋_GB2312" w:eastAsia="仿宋_GB2312" w:cs="仿宋_GB2312"/>
                <w:kern w:val="2"/>
                <w:sz w:val="28"/>
                <w:szCs w:val="28"/>
                <w:vertAlign w:val="baseline"/>
                <w:lang w:val="en-US" w:eastAsia="zh-CN" w:bidi="ar-SA"/>
              </w:rPr>
            </w:pPr>
            <w:r>
              <w:rPr>
                <w:rFonts w:hint="default" w:ascii="仿宋_GB2312" w:hAnsi="仿宋_GB2312" w:eastAsia="仿宋_GB2312" w:cs="仿宋_GB2312"/>
                <w:kern w:val="2"/>
                <w:sz w:val="28"/>
                <w:szCs w:val="28"/>
                <w:vertAlign w:val="baseline"/>
                <w:lang w:val="en-US" w:eastAsia="zh-CN" w:bidi="ar-SA"/>
              </w:rPr>
              <w:t>13949315155</w:t>
            </w:r>
          </w:p>
        </w:tc>
        <w:tc>
          <w:tcPr>
            <w:tcW w:w="1946" w:type="dxa"/>
            <w:vAlign w:val="center"/>
          </w:tcPr>
          <w:p w14:paraId="4206A413">
            <w:pPr>
              <w:tabs>
                <w:tab w:val="left" w:pos="981"/>
              </w:tabs>
              <w:bidi w:val="0"/>
              <w:jc w:val="center"/>
              <w:rPr>
                <w:rFonts w:hint="default" w:ascii="仿宋_GB2312" w:hAnsi="仿宋_GB2312" w:eastAsia="仿宋_GB2312" w:cs="仿宋_GB2312"/>
                <w:kern w:val="2"/>
                <w:sz w:val="28"/>
                <w:szCs w:val="28"/>
                <w:vertAlign w:val="baseline"/>
                <w:lang w:val="en-US" w:eastAsia="zh-CN" w:bidi="ar-SA"/>
              </w:rPr>
            </w:pPr>
          </w:p>
        </w:tc>
      </w:tr>
      <w:tr w14:paraId="11710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434" w:type="dxa"/>
            <w:vAlign w:val="center"/>
          </w:tcPr>
          <w:p w14:paraId="55AEBA1C">
            <w:pPr>
              <w:tabs>
                <w:tab w:val="left" w:pos="981"/>
              </w:tabs>
              <w:bidi w:val="0"/>
              <w:jc w:val="center"/>
              <w:rPr>
                <w:rFonts w:hint="default" w:ascii="仿宋_GB2312" w:hAnsi="仿宋_GB2312" w:eastAsia="仿宋_GB2312" w:cs="仿宋_GB2312"/>
                <w:kern w:val="2"/>
                <w:sz w:val="28"/>
                <w:szCs w:val="28"/>
                <w:vertAlign w:val="baseline"/>
                <w:lang w:val="en-US" w:eastAsia="zh-CN" w:bidi="ar-SA"/>
              </w:rPr>
            </w:pPr>
            <w:r>
              <w:rPr>
                <w:rFonts w:hint="default" w:ascii="仿宋_GB2312" w:hAnsi="仿宋_GB2312" w:eastAsia="仿宋_GB2312" w:cs="仿宋_GB2312"/>
                <w:kern w:val="2"/>
                <w:sz w:val="28"/>
                <w:szCs w:val="28"/>
                <w:vertAlign w:val="baseline"/>
                <w:lang w:val="en-US" w:eastAsia="zh-CN" w:bidi="ar-SA"/>
              </w:rPr>
              <w:t>霍玉雪</w:t>
            </w:r>
          </w:p>
        </w:tc>
        <w:tc>
          <w:tcPr>
            <w:tcW w:w="3990" w:type="dxa"/>
            <w:vAlign w:val="center"/>
          </w:tcPr>
          <w:p w14:paraId="4D363020">
            <w:pPr>
              <w:tabs>
                <w:tab w:val="left" w:pos="981"/>
              </w:tabs>
              <w:bidi w:val="0"/>
              <w:jc w:val="center"/>
              <w:rPr>
                <w:rFonts w:hint="default" w:ascii="仿宋_GB2312" w:hAnsi="仿宋_GB2312" w:eastAsia="仿宋_GB2312" w:cs="仿宋_GB2312"/>
                <w:kern w:val="2"/>
                <w:sz w:val="28"/>
                <w:szCs w:val="28"/>
                <w:vertAlign w:val="baseline"/>
                <w:lang w:val="en-US" w:eastAsia="zh-CN" w:bidi="ar-SA"/>
              </w:rPr>
            </w:pPr>
            <w:r>
              <w:rPr>
                <w:rFonts w:hint="default" w:ascii="仿宋_GB2312" w:hAnsi="仿宋_GB2312" w:eastAsia="仿宋_GB2312" w:cs="仿宋_GB2312"/>
                <w:kern w:val="2"/>
                <w:sz w:val="28"/>
                <w:szCs w:val="28"/>
                <w:vertAlign w:val="baseline"/>
                <w:lang w:val="en-US" w:eastAsia="zh-CN" w:bidi="ar-SA"/>
              </w:rPr>
              <w:t>楚都公园</w:t>
            </w:r>
          </w:p>
        </w:tc>
        <w:tc>
          <w:tcPr>
            <w:tcW w:w="2130" w:type="dxa"/>
            <w:vAlign w:val="center"/>
          </w:tcPr>
          <w:p w14:paraId="712A38DC">
            <w:pPr>
              <w:tabs>
                <w:tab w:val="left" w:pos="981"/>
              </w:tabs>
              <w:bidi w:val="0"/>
              <w:jc w:val="center"/>
              <w:rPr>
                <w:rFonts w:hint="default" w:ascii="仿宋_GB2312" w:hAnsi="仿宋_GB2312" w:eastAsia="仿宋_GB2312" w:cs="仿宋_GB2312"/>
                <w:kern w:val="2"/>
                <w:sz w:val="28"/>
                <w:szCs w:val="28"/>
                <w:vertAlign w:val="baseline"/>
                <w:lang w:val="en-US" w:eastAsia="zh-CN" w:bidi="ar-SA"/>
              </w:rPr>
            </w:pPr>
            <w:r>
              <w:rPr>
                <w:rFonts w:hint="default" w:ascii="仿宋_GB2312" w:hAnsi="仿宋_GB2312" w:eastAsia="仿宋_GB2312" w:cs="仿宋_GB2312"/>
                <w:kern w:val="2"/>
                <w:sz w:val="28"/>
                <w:szCs w:val="28"/>
                <w:vertAlign w:val="baseline"/>
                <w:lang w:val="en-US" w:eastAsia="zh-CN" w:bidi="ar-SA"/>
              </w:rPr>
              <w:t>13938987231</w:t>
            </w:r>
          </w:p>
        </w:tc>
        <w:tc>
          <w:tcPr>
            <w:tcW w:w="1946" w:type="dxa"/>
            <w:vAlign w:val="center"/>
          </w:tcPr>
          <w:p w14:paraId="0E38B661">
            <w:pPr>
              <w:tabs>
                <w:tab w:val="left" w:pos="981"/>
              </w:tabs>
              <w:bidi w:val="0"/>
              <w:jc w:val="center"/>
              <w:rPr>
                <w:rFonts w:hint="default" w:ascii="仿宋_GB2312" w:hAnsi="仿宋_GB2312" w:eastAsia="仿宋_GB2312" w:cs="仿宋_GB2312"/>
                <w:kern w:val="2"/>
                <w:sz w:val="28"/>
                <w:szCs w:val="28"/>
                <w:vertAlign w:val="baseline"/>
                <w:lang w:val="en-US" w:eastAsia="zh-CN" w:bidi="ar-SA"/>
              </w:rPr>
            </w:pPr>
          </w:p>
        </w:tc>
      </w:tr>
      <w:tr w14:paraId="18D22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434" w:type="dxa"/>
            <w:vAlign w:val="center"/>
          </w:tcPr>
          <w:p w14:paraId="200E4703">
            <w:pPr>
              <w:tabs>
                <w:tab w:val="left" w:pos="981"/>
              </w:tabs>
              <w:bidi w:val="0"/>
              <w:jc w:val="center"/>
              <w:rPr>
                <w:rFonts w:hint="default" w:ascii="仿宋_GB2312" w:hAnsi="仿宋_GB2312" w:eastAsia="仿宋_GB2312" w:cs="仿宋_GB2312"/>
                <w:kern w:val="2"/>
                <w:sz w:val="28"/>
                <w:szCs w:val="28"/>
                <w:vertAlign w:val="baseline"/>
                <w:lang w:val="en-US" w:eastAsia="zh-CN" w:bidi="ar-SA"/>
              </w:rPr>
            </w:pPr>
            <w:r>
              <w:rPr>
                <w:rFonts w:hint="default" w:ascii="仿宋_GB2312" w:hAnsi="仿宋_GB2312" w:eastAsia="仿宋_GB2312" w:cs="仿宋_GB2312"/>
                <w:kern w:val="2"/>
                <w:sz w:val="28"/>
                <w:szCs w:val="28"/>
                <w:vertAlign w:val="baseline"/>
                <w:lang w:val="en-US" w:eastAsia="zh-CN" w:bidi="ar-SA"/>
              </w:rPr>
              <w:t>王静普</w:t>
            </w:r>
          </w:p>
        </w:tc>
        <w:tc>
          <w:tcPr>
            <w:tcW w:w="3990" w:type="dxa"/>
            <w:vAlign w:val="center"/>
          </w:tcPr>
          <w:p w14:paraId="041EAADC">
            <w:pPr>
              <w:tabs>
                <w:tab w:val="left" w:pos="981"/>
              </w:tabs>
              <w:bidi w:val="0"/>
              <w:jc w:val="center"/>
              <w:rPr>
                <w:rFonts w:hint="default" w:ascii="仿宋_GB2312" w:hAnsi="仿宋_GB2312" w:eastAsia="仿宋_GB2312" w:cs="仿宋_GB2312"/>
                <w:kern w:val="2"/>
                <w:sz w:val="28"/>
                <w:szCs w:val="28"/>
                <w:vertAlign w:val="baseline"/>
                <w:lang w:val="en-US" w:eastAsia="zh-CN" w:bidi="ar-SA"/>
              </w:rPr>
            </w:pPr>
            <w:r>
              <w:rPr>
                <w:rFonts w:hint="default" w:ascii="仿宋_GB2312" w:hAnsi="仿宋_GB2312" w:eastAsia="仿宋_GB2312" w:cs="仿宋_GB2312"/>
                <w:kern w:val="2"/>
                <w:sz w:val="28"/>
                <w:szCs w:val="28"/>
                <w:vertAlign w:val="baseline"/>
                <w:lang w:val="en-US" w:eastAsia="zh-CN" w:bidi="ar-SA"/>
              </w:rPr>
              <w:t>同人公园</w:t>
            </w:r>
          </w:p>
        </w:tc>
        <w:tc>
          <w:tcPr>
            <w:tcW w:w="2130" w:type="dxa"/>
            <w:vAlign w:val="center"/>
          </w:tcPr>
          <w:p w14:paraId="5A858634">
            <w:pPr>
              <w:tabs>
                <w:tab w:val="left" w:pos="981"/>
              </w:tabs>
              <w:bidi w:val="0"/>
              <w:jc w:val="center"/>
              <w:rPr>
                <w:rFonts w:hint="default" w:ascii="仿宋_GB2312" w:hAnsi="仿宋_GB2312" w:eastAsia="仿宋_GB2312" w:cs="仿宋_GB2312"/>
                <w:kern w:val="2"/>
                <w:sz w:val="28"/>
                <w:szCs w:val="28"/>
                <w:vertAlign w:val="baseline"/>
                <w:lang w:val="en-US" w:eastAsia="zh-CN" w:bidi="ar-SA"/>
              </w:rPr>
            </w:pPr>
            <w:r>
              <w:rPr>
                <w:rFonts w:hint="default" w:ascii="仿宋_GB2312" w:hAnsi="仿宋_GB2312" w:eastAsia="仿宋_GB2312" w:cs="仿宋_GB2312"/>
                <w:kern w:val="2"/>
                <w:sz w:val="28"/>
                <w:szCs w:val="28"/>
                <w:vertAlign w:val="baseline"/>
                <w:lang w:val="en-US" w:eastAsia="zh-CN" w:bidi="ar-SA"/>
              </w:rPr>
              <w:t>13525112757</w:t>
            </w:r>
          </w:p>
        </w:tc>
        <w:tc>
          <w:tcPr>
            <w:tcW w:w="1946" w:type="dxa"/>
            <w:vAlign w:val="center"/>
          </w:tcPr>
          <w:p w14:paraId="029C0925">
            <w:pPr>
              <w:tabs>
                <w:tab w:val="left" w:pos="981"/>
              </w:tabs>
              <w:bidi w:val="0"/>
              <w:jc w:val="center"/>
              <w:rPr>
                <w:rFonts w:hint="default" w:ascii="仿宋_GB2312" w:hAnsi="仿宋_GB2312" w:eastAsia="仿宋_GB2312" w:cs="仿宋_GB2312"/>
                <w:kern w:val="2"/>
                <w:sz w:val="28"/>
                <w:szCs w:val="28"/>
                <w:vertAlign w:val="baseline"/>
                <w:lang w:val="en-US" w:eastAsia="zh-CN" w:bidi="ar-SA"/>
              </w:rPr>
            </w:pPr>
          </w:p>
        </w:tc>
      </w:tr>
      <w:tr w14:paraId="0FEE6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434" w:type="dxa"/>
            <w:vAlign w:val="center"/>
          </w:tcPr>
          <w:p w14:paraId="5EDE085B">
            <w:pPr>
              <w:tabs>
                <w:tab w:val="left" w:pos="981"/>
              </w:tabs>
              <w:bidi w:val="0"/>
              <w:jc w:val="center"/>
              <w:rPr>
                <w:rFonts w:hint="default" w:ascii="仿宋_GB2312" w:hAnsi="仿宋_GB2312" w:eastAsia="仿宋_GB2312" w:cs="仿宋_GB2312"/>
                <w:kern w:val="2"/>
                <w:sz w:val="28"/>
                <w:szCs w:val="28"/>
                <w:vertAlign w:val="baseline"/>
                <w:lang w:val="en-US" w:eastAsia="zh-CN" w:bidi="ar-SA"/>
              </w:rPr>
            </w:pPr>
            <w:r>
              <w:rPr>
                <w:rFonts w:hint="default" w:ascii="仿宋_GB2312" w:hAnsi="仿宋_GB2312" w:eastAsia="仿宋_GB2312" w:cs="仿宋_GB2312"/>
                <w:kern w:val="2"/>
                <w:sz w:val="28"/>
                <w:szCs w:val="28"/>
                <w:vertAlign w:val="baseline"/>
                <w:lang w:val="en-US" w:eastAsia="zh-CN" w:bidi="ar-SA"/>
              </w:rPr>
              <w:t>董建超</w:t>
            </w:r>
          </w:p>
        </w:tc>
        <w:tc>
          <w:tcPr>
            <w:tcW w:w="3990" w:type="dxa"/>
            <w:vAlign w:val="center"/>
          </w:tcPr>
          <w:p w14:paraId="227B638E">
            <w:pPr>
              <w:tabs>
                <w:tab w:val="left" w:pos="981"/>
              </w:tabs>
              <w:bidi w:val="0"/>
              <w:jc w:val="center"/>
              <w:rPr>
                <w:rFonts w:hint="default" w:ascii="仿宋_GB2312" w:hAnsi="仿宋_GB2312" w:eastAsia="仿宋_GB2312" w:cs="仿宋_GB2312"/>
                <w:kern w:val="2"/>
                <w:sz w:val="28"/>
                <w:szCs w:val="28"/>
                <w:vertAlign w:val="baseline"/>
                <w:lang w:val="en-US" w:eastAsia="zh-CN" w:bidi="ar-SA"/>
              </w:rPr>
            </w:pPr>
            <w:r>
              <w:rPr>
                <w:rFonts w:hint="default" w:ascii="仿宋_GB2312" w:hAnsi="仿宋_GB2312" w:eastAsia="仿宋_GB2312" w:cs="仿宋_GB2312"/>
                <w:kern w:val="2"/>
                <w:sz w:val="28"/>
                <w:szCs w:val="28"/>
                <w:vertAlign w:val="baseline"/>
                <w:lang w:val="en-US" w:eastAsia="zh-CN" w:bidi="ar-SA"/>
              </w:rPr>
              <w:t>怡心苑广场</w:t>
            </w:r>
          </w:p>
        </w:tc>
        <w:tc>
          <w:tcPr>
            <w:tcW w:w="2130" w:type="dxa"/>
            <w:vAlign w:val="center"/>
          </w:tcPr>
          <w:p w14:paraId="446E90C5">
            <w:pPr>
              <w:tabs>
                <w:tab w:val="left" w:pos="981"/>
              </w:tabs>
              <w:bidi w:val="0"/>
              <w:jc w:val="center"/>
              <w:rPr>
                <w:rFonts w:hint="default" w:ascii="仿宋_GB2312" w:hAnsi="仿宋_GB2312" w:eastAsia="仿宋_GB2312" w:cs="仿宋_GB2312"/>
                <w:kern w:val="2"/>
                <w:sz w:val="28"/>
                <w:szCs w:val="28"/>
                <w:vertAlign w:val="baseline"/>
                <w:lang w:val="en-US" w:eastAsia="zh-CN" w:bidi="ar-SA"/>
              </w:rPr>
            </w:pPr>
            <w:r>
              <w:rPr>
                <w:rFonts w:hint="default" w:ascii="仿宋_GB2312" w:hAnsi="仿宋_GB2312" w:eastAsia="仿宋_GB2312" w:cs="仿宋_GB2312"/>
                <w:kern w:val="2"/>
                <w:sz w:val="28"/>
                <w:szCs w:val="28"/>
                <w:vertAlign w:val="baseline"/>
                <w:lang w:val="en-US" w:eastAsia="zh-CN" w:bidi="ar-SA"/>
              </w:rPr>
              <w:t>13569238358</w:t>
            </w:r>
          </w:p>
        </w:tc>
        <w:tc>
          <w:tcPr>
            <w:tcW w:w="1946" w:type="dxa"/>
            <w:vAlign w:val="center"/>
          </w:tcPr>
          <w:p w14:paraId="0EDCA4F9">
            <w:pPr>
              <w:tabs>
                <w:tab w:val="left" w:pos="981"/>
              </w:tabs>
              <w:bidi w:val="0"/>
              <w:jc w:val="center"/>
              <w:rPr>
                <w:rFonts w:hint="default" w:ascii="仿宋_GB2312" w:hAnsi="仿宋_GB2312" w:eastAsia="仿宋_GB2312" w:cs="仿宋_GB2312"/>
                <w:kern w:val="2"/>
                <w:sz w:val="28"/>
                <w:szCs w:val="28"/>
                <w:vertAlign w:val="baseline"/>
                <w:lang w:val="en-US" w:eastAsia="zh-CN" w:bidi="ar-SA"/>
              </w:rPr>
            </w:pPr>
          </w:p>
        </w:tc>
      </w:tr>
      <w:tr w14:paraId="735A1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434" w:type="dxa"/>
            <w:vAlign w:val="center"/>
          </w:tcPr>
          <w:p w14:paraId="7E80FAAF">
            <w:pPr>
              <w:tabs>
                <w:tab w:val="left" w:pos="981"/>
              </w:tabs>
              <w:bidi w:val="0"/>
              <w:jc w:val="center"/>
              <w:rPr>
                <w:rFonts w:hint="default" w:ascii="仿宋_GB2312" w:hAnsi="仿宋_GB2312" w:eastAsia="仿宋_GB2312" w:cs="仿宋_GB2312"/>
                <w:kern w:val="2"/>
                <w:sz w:val="28"/>
                <w:szCs w:val="28"/>
                <w:vertAlign w:val="baseline"/>
                <w:lang w:val="en-US" w:eastAsia="zh-CN" w:bidi="ar-SA"/>
              </w:rPr>
            </w:pPr>
          </w:p>
        </w:tc>
        <w:tc>
          <w:tcPr>
            <w:tcW w:w="3990" w:type="dxa"/>
            <w:vAlign w:val="center"/>
          </w:tcPr>
          <w:p w14:paraId="3888CC9F">
            <w:pPr>
              <w:tabs>
                <w:tab w:val="left" w:pos="981"/>
              </w:tabs>
              <w:bidi w:val="0"/>
              <w:jc w:val="center"/>
              <w:rPr>
                <w:rFonts w:hint="default" w:ascii="仿宋_GB2312" w:hAnsi="仿宋_GB2312" w:eastAsia="仿宋_GB2312" w:cs="仿宋_GB2312"/>
                <w:kern w:val="2"/>
                <w:sz w:val="28"/>
                <w:szCs w:val="28"/>
                <w:vertAlign w:val="baseline"/>
                <w:lang w:val="en-US" w:eastAsia="zh-CN" w:bidi="ar-SA"/>
              </w:rPr>
            </w:pPr>
          </w:p>
        </w:tc>
        <w:tc>
          <w:tcPr>
            <w:tcW w:w="2130" w:type="dxa"/>
            <w:vAlign w:val="center"/>
          </w:tcPr>
          <w:p w14:paraId="7A550DBD">
            <w:pPr>
              <w:tabs>
                <w:tab w:val="left" w:pos="981"/>
              </w:tabs>
              <w:bidi w:val="0"/>
              <w:jc w:val="center"/>
              <w:rPr>
                <w:rFonts w:hint="default" w:ascii="仿宋_GB2312" w:hAnsi="仿宋_GB2312" w:eastAsia="仿宋_GB2312" w:cs="仿宋_GB2312"/>
                <w:kern w:val="2"/>
                <w:sz w:val="28"/>
                <w:szCs w:val="28"/>
                <w:vertAlign w:val="baseline"/>
                <w:lang w:val="en-US" w:eastAsia="zh-CN" w:bidi="ar-SA"/>
              </w:rPr>
            </w:pPr>
          </w:p>
        </w:tc>
        <w:tc>
          <w:tcPr>
            <w:tcW w:w="1946" w:type="dxa"/>
            <w:vAlign w:val="center"/>
          </w:tcPr>
          <w:p w14:paraId="4819F296">
            <w:pPr>
              <w:tabs>
                <w:tab w:val="left" w:pos="981"/>
              </w:tabs>
              <w:bidi w:val="0"/>
              <w:jc w:val="center"/>
              <w:rPr>
                <w:rFonts w:hint="default" w:ascii="仿宋_GB2312" w:hAnsi="仿宋_GB2312" w:eastAsia="仿宋_GB2312" w:cs="仿宋_GB2312"/>
                <w:kern w:val="2"/>
                <w:sz w:val="28"/>
                <w:szCs w:val="28"/>
                <w:vertAlign w:val="baseline"/>
                <w:lang w:val="en-US" w:eastAsia="zh-CN" w:bidi="ar-SA"/>
              </w:rPr>
            </w:pPr>
          </w:p>
        </w:tc>
      </w:tr>
      <w:tr w14:paraId="33CDE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434" w:type="dxa"/>
            <w:vAlign w:val="center"/>
          </w:tcPr>
          <w:p w14:paraId="7A5DA7EC">
            <w:pPr>
              <w:tabs>
                <w:tab w:val="left" w:pos="981"/>
              </w:tabs>
              <w:bidi w:val="0"/>
              <w:jc w:val="center"/>
              <w:rPr>
                <w:rFonts w:hint="default" w:ascii="仿宋_GB2312" w:hAnsi="仿宋_GB2312" w:eastAsia="仿宋_GB2312" w:cs="仿宋_GB2312"/>
                <w:kern w:val="2"/>
                <w:sz w:val="28"/>
                <w:szCs w:val="28"/>
                <w:vertAlign w:val="baseline"/>
                <w:lang w:val="en-US" w:eastAsia="zh-CN" w:bidi="ar-SA"/>
              </w:rPr>
            </w:pPr>
          </w:p>
        </w:tc>
        <w:tc>
          <w:tcPr>
            <w:tcW w:w="3990" w:type="dxa"/>
            <w:vAlign w:val="center"/>
          </w:tcPr>
          <w:p w14:paraId="29719839">
            <w:pPr>
              <w:tabs>
                <w:tab w:val="left" w:pos="981"/>
              </w:tabs>
              <w:bidi w:val="0"/>
              <w:jc w:val="center"/>
              <w:rPr>
                <w:rFonts w:hint="default" w:ascii="仿宋_GB2312" w:hAnsi="仿宋_GB2312" w:eastAsia="仿宋_GB2312" w:cs="仿宋_GB2312"/>
                <w:kern w:val="2"/>
                <w:sz w:val="28"/>
                <w:szCs w:val="28"/>
                <w:vertAlign w:val="baseline"/>
                <w:lang w:val="en-US" w:eastAsia="zh-CN" w:bidi="ar-SA"/>
              </w:rPr>
            </w:pPr>
          </w:p>
        </w:tc>
        <w:tc>
          <w:tcPr>
            <w:tcW w:w="2130" w:type="dxa"/>
            <w:vAlign w:val="center"/>
          </w:tcPr>
          <w:p w14:paraId="5C55EF59">
            <w:pPr>
              <w:tabs>
                <w:tab w:val="left" w:pos="981"/>
              </w:tabs>
              <w:bidi w:val="0"/>
              <w:jc w:val="center"/>
              <w:rPr>
                <w:rFonts w:hint="default" w:ascii="仿宋_GB2312" w:hAnsi="仿宋_GB2312" w:eastAsia="仿宋_GB2312" w:cs="仿宋_GB2312"/>
                <w:kern w:val="2"/>
                <w:sz w:val="28"/>
                <w:szCs w:val="28"/>
                <w:vertAlign w:val="baseline"/>
                <w:lang w:val="en-US" w:eastAsia="zh-CN" w:bidi="ar-SA"/>
              </w:rPr>
            </w:pPr>
          </w:p>
        </w:tc>
        <w:tc>
          <w:tcPr>
            <w:tcW w:w="1946" w:type="dxa"/>
            <w:vAlign w:val="center"/>
          </w:tcPr>
          <w:p w14:paraId="08E02AB7">
            <w:pPr>
              <w:tabs>
                <w:tab w:val="left" w:pos="981"/>
              </w:tabs>
              <w:bidi w:val="0"/>
              <w:jc w:val="center"/>
              <w:rPr>
                <w:rFonts w:hint="default" w:ascii="仿宋_GB2312" w:hAnsi="仿宋_GB2312" w:eastAsia="仿宋_GB2312" w:cs="仿宋_GB2312"/>
                <w:kern w:val="2"/>
                <w:sz w:val="28"/>
                <w:szCs w:val="28"/>
                <w:vertAlign w:val="baseline"/>
                <w:lang w:val="en-US" w:eastAsia="zh-CN" w:bidi="ar-SA"/>
              </w:rPr>
            </w:pPr>
          </w:p>
        </w:tc>
      </w:tr>
    </w:tbl>
    <w:p w14:paraId="2AD4175E">
      <w:pPr>
        <w:tabs>
          <w:tab w:val="left" w:pos="981"/>
        </w:tabs>
        <w:bidi w:val="0"/>
        <w:ind w:firstLine="366" w:firstLineChars="0"/>
        <w:jc w:val="both"/>
        <w:rPr>
          <w:rFonts w:hint="default" w:ascii="仿宋_GB2312" w:hAnsi="仿宋_GB2312" w:eastAsia="仿宋_GB2312" w:cs="仿宋_GB2312"/>
          <w:kern w:val="2"/>
          <w:sz w:val="36"/>
          <w:szCs w:val="36"/>
          <w:lang w:val="en-US" w:eastAsia="zh-CN" w:bidi="ar-SA"/>
        </w:rPr>
      </w:pPr>
    </w:p>
    <w:p w14:paraId="5111A536">
      <w:pPr>
        <w:tabs>
          <w:tab w:val="left" w:pos="981"/>
        </w:tabs>
        <w:bidi w:val="0"/>
        <w:ind w:firstLine="366" w:firstLineChars="0"/>
        <w:jc w:val="both"/>
        <w:rPr>
          <w:rFonts w:hint="default" w:ascii="仿宋_GB2312" w:hAnsi="仿宋_GB2312" w:eastAsia="仿宋_GB2312" w:cs="仿宋_GB2312"/>
          <w:kern w:val="2"/>
          <w:sz w:val="36"/>
          <w:szCs w:val="36"/>
          <w:lang w:val="en-US" w:eastAsia="zh-CN" w:bidi="ar-SA"/>
        </w:rPr>
      </w:pPr>
    </w:p>
    <w:p w14:paraId="5CD56B6E">
      <w:pPr>
        <w:tabs>
          <w:tab w:val="left" w:pos="981"/>
        </w:tabs>
        <w:bidi w:val="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环境卫生服务中心联络人信息</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2"/>
        <w:gridCol w:w="2322"/>
        <w:gridCol w:w="2322"/>
        <w:gridCol w:w="2322"/>
      </w:tblGrid>
      <w:tr w14:paraId="7A5A7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2" w:type="dxa"/>
          </w:tcPr>
          <w:p w14:paraId="08DEAC26">
            <w:pPr>
              <w:tabs>
                <w:tab w:val="left" w:pos="981"/>
              </w:tabs>
              <w:bidi w:val="0"/>
              <w:jc w:val="center"/>
              <w:rPr>
                <w:rFonts w:hint="default"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姓名</w:t>
            </w:r>
          </w:p>
        </w:tc>
        <w:tc>
          <w:tcPr>
            <w:tcW w:w="2322" w:type="dxa"/>
          </w:tcPr>
          <w:p w14:paraId="5D2E3AF0">
            <w:pPr>
              <w:tabs>
                <w:tab w:val="left" w:pos="981"/>
              </w:tabs>
              <w:bidi w:val="0"/>
              <w:jc w:val="center"/>
              <w:rPr>
                <w:rFonts w:hint="default"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区域</w:t>
            </w:r>
          </w:p>
        </w:tc>
        <w:tc>
          <w:tcPr>
            <w:tcW w:w="2322" w:type="dxa"/>
          </w:tcPr>
          <w:p w14:paraId="1B704173">
            <w:pPr>
              <w:tabs>
                <w:tab w:val="left" w:pos="981"/>
              </w:tabs>
              <w:bidi w:val="0"/>
              <w:jc w:val="center"/>
              <w:rPr>
                <w:rFonts w:hint="default"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电话</w:t>
            </w:r>
          </w:p>
        </w:tc>
        <w:tc>
          <w:tcPr>
            <w:tcW w:w="2322" w:type="dxa"/>
          </w:tcPr>
          <w:p w14:paraId="5066DB76">
            <w:pPr>
              <w:tabs>
                <w:tab w:val="left" w:pos="981"/>
              </w:tabs>
              <w:bidi w:val="0"/>
              <w:jc w:val="center"/>
              <w:rPr>
                <w:rFonts w:hint="default"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备注</w:t>
            </w:r>
          </w:p>
        </w:tc>
      </w:tr>
      <w:tr w14:paraId="0EA6A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2" w:type="dxa"/>
          </w:tcPr>
          <w:p w14:paraId="683D56D1">
            <w:pPr>
              <w:tabs>
                <w:tab w:val="left" w:pos="981"/>
              </w:tabs>
              <w:bidi w:val="0"/>
              <w:jc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张丽芬</w:t>
            </w:r>
          </w:p>
        </w:tc>
        <w:tc>
          <w:tcPr>
            <w:tcW w:w="2322" w:type="dxa"/>
          </w:tcPr>
          <w:p w14:paraId="5E6C4F53">
            <w:pPr>
              <w:tabs>
                <w:tab w:val="left" w:pos="981"/>
              </w:tabs>
              <w:bidi w:val="0"/>
              <w:jc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西城区</w:t>
            </w:r>
          </w:p>
        </w:tc>
        <w:tc>
          <w:tcPr>
            <w:tcW w:w="2322" w:type="dxa"/>
          </w:tcPr>
          <w:p w14:paraId="5E66C834">
            <w:pPr>
              <w:tabs>
                <w:tab w:val="left" w:pos="981"/>
              </w:tabs>
              <w:bidi w:val="0"/>
              <w:jc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15938409841</w:t>
            </w:r>
          </w:p>
        </w:tc>
        <w:tc>
          <w:tcPr>
            <w:tcW w:w="2322" w:type="dxa"/>
          </w:tcPr>
          <w:p w14:paraId="4F2B1246">
            <w:pPr>
              <w:tabs>
                <w:tab w:val="left" w:pos="981"/>
              </w:tabs>
              <w:bidi w:val="0"/>
              <w:jc w:val="center"/>
              <w:rPr>
                <w:rFonts w:hint="eastAsia" w:ascii="仿宋_GB2312" w:hAnsi="仿宋_GB2312" w:eastAsia="仿宋_GB2312" w:cs="仿宋_GB2312"/>
                <w:kern w:val="2"/>
                <w:sz w:val="28"/>
                <w:szCs w:val="28"/>
                <w:vertAlign w:val="baseline"/>
                <w:lang w:val="en-US" w:eastAsia="zh-CN" w:bidi="ar-SA"/>
              </w:rPr>
            </w:pPr>
          </w:p>
        </w:tc>
      </w:tr>
      <w:tr w14:paraId="11111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22" w:type="dxa"/>
          </w:tcPr>
          <w:p w14:paraId="1325BEA8">
            <w:pPr>
              <w:tabs>
                <w:tab w:val="left" w:pos="981"/>
              </w:tabs>
              <w:bidi w:val="0"/>
              <w:jc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朱先锋</w:t>
            </w:r>
          </w:p>
        </w:tc>
        <w:tc>
          <w:tcPr>
            <w:tcW w:w="2322" w:type="dxa"/>
          </w:tcPr>
          <w:p w14:paraId="771F888B">
            <w:pPr>
              <w:tabs>
                <w:tab w:val="left" w:pos="981"/>
              </w:tabs>
              <w:bidi w:val="0"/>
              <w:jc w:val="center"/>
              <w:rPr>
                <w:rFonts w:hint="default"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北城区</w:t>
            </w:r>
          </w:p>
        </w:tc>
        <w:tc>
          <w:tcPr>
            <w:tcW w:w="2322" w:type="dxa"/>
          </w:tcPr>
          <w:p w14:paraId="50A04B35">
            <w:pPr>
              <w:tabs>
                <w:tab w:val="left" w:pos="981"/>
              </w:tabs>
              <w:bidi w:val="0"/>
              <w:jc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13462656493</w:t>
            </w:r>
          </w:p>
        </w:tc>
        <w:tc>
          <w:tcPr>
            <w:tcW w:w="2322" w:type="dxa"/>
          </w:tcPr>
          <w:p w14:paraId="337376E1">
            <w:pPr>
              <w:tabs>
                <w:tab w:val="left" w:pos="981"/>
              </w:tabs>
              <w:bidi w:val="0"/>
              <w:jc w:val="center"/>
              <w:rPr>
                <w:rFonts w:hint="eastAsia" w:ascii="仿宋_GB2312" w:hAnsi="仿宋_GB2312" w:eastAsia="仿宋_GB2312" w:cs="仿宋_GB2312"/>
                <w:kern w:val="2"/>
                <w:sz w:val="28"/>
                <w:szCs w:val="28"/>
                <w:vertAlign w:val="baseline"/>
                <w:lang w:val="en-US" w:eastAsia="zh-CN" w:bidi="ar-SA"/>
              </w:rPr>
            </w:pPr>
          </w:p>
        </w:tc>
      </w:tr>
      <w:tr w14:paraId="7DE37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2" w:type="dxa"/>
          </w:tcPr>
          <w:p w14:paraId="3542E166">
            <w:pPr>
              <w:tabs>
                <w:tab w:val="left" w:pos="981"/>
              </w:tabs>
              <w:bidi w:val="0"/>
              <w:jc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刘 锋</w:t>
            </w:r>
          </w:p>
        </w:tc>
        <w:tc>
          <w:tcPr>
            <w:tcW w:w="2322" w:type="dxa"/>
          </w:tcPr>
          <w:p w14:paraId="1AC630FF">
            <w:pPr>
              <w:tabs>
                <w:tab w:val="left" w:pos="981"/>
              </w:tabs>
              <w:bidi w:val="0"/>
              <w:jc w:val="center"/>
              <w:rPr>
                <w:rFonts w:hint="default"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东城区</w:t>
            </w:r>
          </w:p>
        </w:tc>
        <w:tc>
          <w:tcPr>
            <w:tcW w:w="2322" w:type="dxa"/>
          </w:tcPr>
          <w:p w14:paraId="0E05E1BF">
            <w:pPr>
              <w:tabs>
                <w:tab w:val="left" w:pos="981"/>
              </w:tabs>
              <w:bidi w:val="0"/>
              <w:jc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13569270899</w:t>
            </w:r>
          </w:p>
        </w:tc>
        <w:tc>
          <w:tcPr>
            <w:tcW w:w="2322" w:type="dxa"/>
          </w:tcPr>
          <w:p w14:paraId="158D1F3A">
            <w:pPr>
              <w:tabs>
                <w:tab w:val="left" w:pos="981"/>
              </w:tabs>
              <w:bidi w:val="0"/>
              <w:jc w:val="center"/>
              <w:rPr>
                <w:rFonts w:hint="eastAsia" w:ascii="仿宋_GB2312" w:hAnsi="仿宋_GB2312" w:eastAsia="仿宋_GB2312" w:cs="仿宋_GB2312"/>
                <w:kern w:val="2"/>
                <w:sz w:val="28"/>
                <w:szCs w:val="28"/>
                <w:vertAlign w:val="baseline"/>
                <w:lang w:val="en-US" w:eastAsia="zh-CN" w:bidi="ar-SA"/>
              </w:rPr>
            </w:pPr>
          </w:p>
        </w:tc>
      </w:tr>
      <w:tr w14:paraId="0FD1C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22" w:type="dxa"/>
          </w:tcPr>
          <w:p w14:paraId="3BF717DA">
            <w:pPr>
              <w:tabs>
                <w:tab w:val="left" w:pos="981"/>
              </w:tabs>
              <w:bidi w:val="0"/>
              <w:jc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侯丽爽</w:t>
            </w:r>
          </w:p>
        </w:tc>
        <w:tc>
          <w:tcPr>
            <w:tcW w:w="2322" w:type="dxa"/>
          </w:tcPr>
          <w:p w14:paraId="54998ED1">
            <w:pPr>
              <w:tabs>
                <w:tab w:val="left" w:pos="981"/>
              </w:tabs>
              <w:bidi w:val="0"/>
              <w:jc w:val="center"/>
              <w:rPr>
                <w:rFonts w:hint="default"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中心城区</w:t>
            </w:r>
          </w:p>
        </w:tc>
        <w:tc>
          <w:tcPr>
            <w:tcW w:w="2322" w:type="dxa"/>
          </w:tcPr>
          <w:p w14:paraId="7CFFCB5D">
            <w:pPr>
              <w:tabs>
                <w:tab w:val="left" w:pos="981"/>
              </w:tabs>
              <w:bidi w:val="0"/>
              <w:jc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13673897319</w:t>
            </w:r>
          </w:p>
        </w:tc>
        <w:tc>
          <w:tcPr>
            <w:tcW w:w="2322" w:type="dxa"/>
          </w:tcPr>
          <w:p w14:paraId="10D4C42B">
            <w:pPr>
              <w:tabs>
                <w:tab w:val="left" w:pos="981"/>
              </w:tabs>
              <w:bidi w:val="0"/>
              <w:jc w:val="center"/>
              <w:rPr>
                <w:rFonts w:hint="eastAsia" w:ascii="仿宋_GB2312" w:hAnsi="仿宋_GB2312" w:eastAsia="仿宋_GB2312" w:cs="仿宋_GB2312"/>
                <w:kern w:val="2"/>
                <w:sz w:val="28"/>
                <w:szCs w:val="28"/>
                <w:vertAlign w:val="baseline"/>
                <w:lang w:val="en-US" w:eastAsia="zh-CN" w:bidi="ar-SA"/>
              </w:rPr>
            </w:pPr>
          </w:p>
        </w:tc>
      </w:tr>
    </w:tbl>
    <w:p w14:paraId="42D7D0B1">
      <w:pPr>
        <w:tabs>
          <w:tab w:val="left" w:pos="981"/>
        </w:tabs>
        <w:bidi w:val="0"/>
        <w:ind w:firstLine="2560" w:firstLineChars="800"/>
        <w:jc w:val="both"/>
        <w:rPr>
          <w:rFonts w:hint="eastAsia" w:ascii="仿宋_GB2312" w:hAnsi="仿宋_GB2312" w:eastAsia="仿宋_GB2312" w:cs="仿宋_GB2312"/>
          <w:kern w:val="2"/>
          <w:sz w:val="32"/>
          <w:szCs w:val="32"/>
          <w:lang w:val="en-US" w:eastAsia="zh-CN" w:bidi="ar-SA"/>
        </w:rPr>
      </w:pPr>
    </w:p>
    <w:p w14:paraId="0603930E">
      <w:pPr>
        <w:tabs>
          <w:tab w:val="left" w:pos="981"/>
        </w:tabs>
        <w:bidi w:val="0"/>
        <w:ind w:firstLine="2560" w:firstLineChars="8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神光灯具有限公司联络人信息</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4"/>
        <w:gridCol w:w="3885"/>
        <w:gridCol w:w="1797"/>
        <w:gridCol w:w="2322"/>
      </w:tblGrid>
      <w:tr w14:paraId="11ADF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4" w:type="dxa"/>
          </w:tcPr>
          <w:p w14:paraId="485853E8">
            <w:pPr>
              <w:tabs>
                <w:tab w:val="left" w:pos="981"/>
              </w:tabs>
              <w:bidi w:val="0"/>
              <w:jc w:val="center"/>
              <w:rPr>
                <w:rFonts w:hint="default"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姓名</w:t>
            </w:r>
          </w:p>
        </w:tc>
        <w:tc>
          <w:tcPr>
            <w:tcW w:w="3885" w:type="dxa"/>
          </w:tcPr>
          <w:p w14:paraId="0C381C7C">
            <w:pPr>
              <w:tabs>
                <w:tab w:val="left" w:pos="981"/>
              </w:tabs>
              <w:bidi w:val="0"/>
              <w:jc w:val="center"/>
              <w:rPr>
                <w:rFonts w:hint="default"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区域</w:t>
            </w:r>
          </w:p>
        </w:tc>
        <w:tc>
          <w:tcPr>
            <w:tcW w:w="1797" w:type="dxa"/>
          </w:tcPr>
          <w:p w14:paraId="01DABFDB">
            <w:pPr>
              <w:tabs>
                <w:tab w:val="left" w:pos="981"/>
              </w:tabs>
              <w:bidi w:val="0"/>
              <w:jc w:val="center"/>
              <w:rPr>
                <w:rFonts w:hint="default"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电话</w:t>
            </w:r>
          </w:p>
        </w:tc>
        <w:tc>
          <w:tcPr>
            <w:tcW w:w="2322" w:type="dxa"/>
          </w:tcPr>
          <w:p w14:paraId="427D4E7F">
            <w:pPr>
              <w:tabs>
                <w:tab w:val="left" w:pos="981"/>
              </w:tabs>
              <w:bidi w:val="0"/>
              <w:jc w:val="center"/>
              <w:rPr>
                <w:rFonts w:hint="default"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备注</w:t>
            </w:r>
          </w:p>
        </w:tc>
      </w:tr>
      <w:tr w14:paraId="381E9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4" w:type="dxa"/>
            <w:vAlign w:val="center"/>
          </w:tcPr>
          <w:p w14:paraId="25B9E9E3">
            <w:pPr>
              <w:tabs>
                <w:tab w:val="left" w:pos="981"/>
              </w:tabs>
              <w:bidi w:val="0"/>
              <w:jc w:val="center"/>
              <w:rPr>
                <w:rFonts w:hint="eastAsia" w:ascii="仿宋_GB2312" w:hAnsi="仿宋_GB2312" w:eastAsia="仿宋_GB2312" w:cs="仿宋_GB2312"/>
                <w:kern w:val="2"/>
                <w:sz w:val="22"/>
                <w:szCs w:val="22"/>
                <w:vertAlign w:val="baseline"/>
                <w:lang w:val="en-US" w:eastAsia="zh-CN" w:bidi="ar-SA"/>
              </w:rPr>
            </w:pPr>
            <w:r>
              <w:rPr>
                <w:rFonts w:hint="eastAsia" w:ascii="仿宋_GB2312" w:hAnsi="仿宋_GB2312" w:eastAsia="仿宋_GB2312" w:cs="仿宋_GB2312"/>
                <w:sz w:val="22"/>
                <w:szCs w:val="22"/>
                <w:lang w:val="en-US" w:eastAsia="zh-CN"/>
              </w:rPr>
              <w:t>温欣</w:t>
            </w:r>
          </w:p>
        </w:tc>
        <w:tc>
          <w:tcPr>
            <w:tcW w:w="3885" w:type="dxa"/>
            <w:vAlign w:val="center"/>
          </w:tcPr>
          <w:p w14:paraId="5B50CC20">
            <w:pPr>
              <w:tabs>
                <w:tab w:val="left" w:pos="981"/>
              </w:tabs>
              <w:bidi w:val="0"/>
              <w:jc w:val="center"/>
              <w:rPr>
                <w:rFonts w:hint="eastAsia" w:ascii="仿宋_GB2312" w:hAnsi="仿宋_GB2312" w:eastAsia="仿宋_GB2312" w:cs="仿宋_GB2312"/>
                <w:kern w:val="2"/>
                <w:sz w:val="22"/>
                <w:szCs w:val="22"/>
                <w:vertAlign w:val="baseline"/>
                <w:lang w:val="en-US" w:eastAsia="zh-CN" w:bidi="ar-SA"/>
              </w:rPr>
            </w:pPr>
            <w:r>
              <w:rPr>
                <w:rFonts w:hint="eastAsia" w:ascii="仿宋_GB2312" w:hAnsi="仿宋_GB2312" w:eastAsia="仿宋_GB2312" w:cs="仿宋_GB2312"/>
                <w:sz w:val="22"/>
                <w:szCs w:val="22"/>
              </w:rPr>
              <w:t>范蠡大道以北，北二环以东，富强路以西</w:t>
            </w:r>
            <w:r>
              <w:rPr>
                <w:rFonts w:hint="eastAsia" w:ascii="仿宋_GB2312" w:hAnsi="仿宋_GB2312" w:eastAsia="仿宋_GB2312" w:cs="仿宋_GB2312"/>
                <w:sz w:val="22"/>
                <w:szCs w:val="22"/>
                <w:lang w:val="en-US" w:eastAsia="zh-CN"/>
              </w:rPr>
              <w:t>范围</w:t>
            </w:r>
          </w:p>
        </w:tc>
        <w:tc>
          <w:tcPr>
            <w:tcW w:w="1797" w:type="dxa"/>
            <w:vAlign w:val="center"/>
          </w:tcPr>
          <w:p w14:paraId="6FB6BD8B">
            <w:pPr>
              <w:tabs>
                <w:tab w:val="left" w:pos="981"/>
              </w:tabs>
              <w:bidi w:val="0"/>
              <w:jc w:val="center"/>
              <w:rPr>
                <w:rFonts w:hint="eastAsia" w:ascii="仿宋_GB2312" w:hAnsi="仿宋_GB2312" w:eastAsia="仿宋_GB2312" w:cs="仿宋_GB2312"/>
                <w:kern w:val="2"/>
                <w:sz w:val="22"/>
                <w:szCs w:val="22"/>
                <w:vertAlign w:val="baseline"/>
                <w:lang w:val="en-US" w:eastAsia="zh-CN" w:bidi="ar-SA"/>
              </w:rPr>
            </w:pPr>
            <w:r>
              <w:rPr>
                <w:rFonts w:hint="eastAsia" w:ascii="仿宋_GB2312" w:hAnsi="仿宋_GB2312" w:eastAsia="仿宋_GB2312" w:cs="仿宋_GB2312"/>
                <w:sz w:val="22"/>
                <w:szCs w:val="22"/>
                <w:lang w:val="en-US" w:eastAsia="zh-CN"/>
              </w:rPr>
              <w:t>13525121210</w:t>
            </w:r>
          </w:p>
        </w:tc>
        <w:tc>
          <w:tcPr>
            <w:tcW w:w="2322" w:type="dxa"/>
            <w:vAlign w:val="center"/>
          </w:tcPr>
          <w:p w14:paraId="7E5FE4B2">
            <w:pPr>
              <w:tabs>
                <w:tab w:val="left" w:pos="981"/>
              </w:tabs>
              <w:bidi w:val="0"/>
              <w:jc w:val="center"/>
              <w:rPr>
                <w:rFonts w:hint="eastAsia" w:ascii="仿宋_GB2312" w:hAnsi="仿宋_GB2312" w:eastAsia="仿宋_GB2312" w:cs="仿宋_GB2312"/>
                <w:kern w:val="2"/>
                <w:sz w:val="22"/>
                <w:szCs w:val="22"/>
                <w:vertAlign w:val="baseline"/>
                <w:lang w:val="en-US" w:eastAsia="zh-CN" w:bidi="ar-SA"/>
              </w:rPr>
            </w:pPr>
          </w:p>
        </w:tc>
      </w:tr>
      <w:tr w14:paraId="3F77B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4" w:type="dxa"/>
            <w:vAlign w:val="center"/>
          </w:tcPr>
          <w:p w14:paraId="50C0E3CC">
            <w:pPr>
              <w:tabs>
                <w:tab w:val="left" w:pos="981"/>
              </w:tabs>
              <w:bidi w:val="0"/>
              <w:jc w:val="center"/>
              <w:rPr>
                <w:rFonts w:hint="eastAsia" w:ascii="仿宋_GB2312" w:hAnsi="仿宋_GB2312" w:eastAsia="仿宋_GB2312" w:cs="仿宋_GB2312"/>
                <w:kern w:val="2"/>
                <w:sz w:val="22"/>
                <w:szCs w:val="22"/>
                <w:vertAlign w:val="baseline"/>
                <w:lang w:val="en-US" w:eastAsia="zh-CN" w:bidi="ar-SA"/>
              </w:rPr>
            </w:pPr>
            <w:r>
              <w:rPr>
                <w:rFonts w:hint="eastAsia" w:ascii="仿宋_GB2312" w:hAnsi="仿宋_GB2312" w:eastAsia="仿宋_GB2312" w:cs="仿宋_GB2312"/>
                <w:sz w:val="24"/>
                <w:szCs w:val="24"/>
                <w:lang w:val="en-US" w:eastAsia="zh-CN"/>
              </w:rPr>
              <w:t>董其峰</w:t>
            </w:r>
          </w:p>
        </w:tc>
        <w:tc>
          <w:tcPr>
            <w:tcW w:w="3885" w:type="dxa"/>
            <w:vAlign w:val="center"/>
          </w:tcPr>
          <w:p w14:paraId="3DB83DEB">
            <w:pPr>
              <w:rPr>
                <w:rFonts w:hint="eastAsia" w:ascii="仿宋_GB2312" w:hAnsi="仿宋_GB2312" w:eastAsia="仿宋_GB2312" w:cs="仿宋_GB2312"/>
                <w:kern w:val="2"/>
                <w:sz w:val="22"/>
                <w:szCs w:val="22"/>
                <w:vertAlign w:val="baseline"/>
                <w:lang w:val="en-US" w:eastAsia="zh-CN" w:bidi="ar-SA"/>
              </w:rPr>
            </w:pPr>
            <w:r>
              <w:rPr>
                <w:rFonts w:hint="eastAsia" w:ascii="仿宋_GB2312" w:hAnsi="仿宋_GB2312" w:eastAsia="仿宋_GB2312" w:cs="仿宋_GB2312"/>
                <w:sz w:val="24"/>
                <w:szCs w:val="24"/>
                <w:lang w:val="en-US" w:eastAsia="zh-CN"/>
              </w:rPr>
              <w:t>富强路以北，范蠡大道以南，北二环以西，毛堂连接线</w:t>
            </w:r>
          </w:p>
        </w:tc>
        <w:tc>
          <w:tcPr>
            <w:tcW w:w="1797" w:type="dxa"/>
            <w:vAlign w:val="center"/>
          </w:tcPr>
          <w:p w14:paraId="7166B2C9">
            <w:pPr>
              <w:tabs>
                <w:tab w:val="left" w:pos="981"/>
              </w:tabs>
              <w:bidi w:val="0"/>
              <w:jc w:val="center"/>
              <w:rPr>
                <w:rFonts w:hint="eastAsia" w:ascii="仿宋_GB2312" w:hAnsi="仿宋_GB2312" w:eastAsia="仿宋_GB2312" w:cs="仿宋_GB2312"/>
                <w:kern w:val="2"/>
                <w:sz w:val="22"/>
                <w:szCs w:val="22"/>
                <w:vertAlign w:val="baseline"/>
                <w:lang w:val="en-US" w:eastAsia="zh-CN" w:bidi="ar-SA"/>
              </w:rPr>
            </w:pPr>
            <w:r>
              <w:rPr>
                <w:rFonts w:hint="eastAsia" w:ascii="仿宋_GB2312" w:hAnsi="仿宋_GB2312" w:eastAsia="仿宋_GB2312" w:cs="仿宋_GB2312"/>
                <w:sz w:val="24"/>
                <w:szCs w:val="24"/>
                <w:lang w:val="en-US" w:eastAsia="zh-CN"/>
              </w:rPr>
              <w:t>18625670368</w:t>
            </w:r>
          </w:p>
        </w:tc>
        <w:tc>
          <w:tcPr>
            <w:tcW w:w="2322" w:type="dxa"/>
            <w:vAlign w:val="center"/>
          </w:tcPr>
          <w:p w14:paraId="73997FE4">
            <w:pPr>
              <w:tabs>
                <w:tab w:val="left" w:pos="981"/>
              </w:tabs>
              <w:bidi w:val="0"/>
              <w:jc w:val="center"/>
              <w:rPr>
                <w:rFonts w:hint="eastAsia" w:ascii="仿宋_GB2312" w:hAnsi="仿宋_GB2312" w:eastAsia="仿宋_GB2312" w:cs="仿宋_GB2312"/>
                <w:kern w:val="2"/>
                <w:sz w:val="22"/>
                <w:szCs w:val="22"/>
                <w:vertAlign w:val="baseline"/>
                <w:lang w:val="en-US" w:eastAsia="zh-CN" w:bidi="ar-SA"/>
              </w:rPr>
            </w:pPr>
          </w:p>
        </w:tc>
      </w:tr>
      <w:tr w14:paraId="3DD32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4" w:type="dxa"/>
            <w:vAlign w:val="center"/>
          </w:tcPr>
          <w:p w14:paraId="66F9391F">
            <w:pPr>
              <w:tabs>
                <w:tab w:val="left" w:pos="981"/>
              </w:tabs>
              <w:bidi w:val="0"/>
              <w:jc w:val="center"/>
              <w:rPr>
                <w:rFonts w:hint="eastAsia" w:ascii="仿宋_GB2312" w:hAnsi="仿宋_GB2312" w:eastAsia="仿宋_GB2312" w:cs="仿宋_GB2312"/>
                <w:kern w:val="2"/>
                <w:sz w:val="22"/>
                <w:szCs w:val="22"/>
                <w:vertAlign w:val="baseline"/>
                <w:lang w:val="en-US" w:eastAsia="zh-CN" w:bidi="ar-SA"/>
              </w:rPr>
            </w:pPr>
            <w:r>
              <w:rPr>
                <w:rFonts w:hint="eastAsia" w:ascii="仿宋_GB2312" w:hAnsi="仿宋_GB2312" w:eastAsia="仿宋_GB2312" w:cs="仿宋_GB2312"/>
                <w:sz w:val="24"/>
                <w:szCs w:val="24"/>
                <w:lang w:val="en-US" w:eastAsia="zh-CN"/>
              </w:rPr>
              <w:t>付德玉</w:t>
            </w:r>
          </w:p>
        </w:tc>
        <w:tc>
          <w:tcPr>
            <w:tcW w:w="3885" w:type="dxa"/>
            <w:vAlign w:val="center"/>
          </w:tcPr>
          <w:p w14:paraId="7035E107">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红旗路老街路西湾路以北，东风路以西，东滨河路以东，富强路范蠡大道以南</w:t>
            </w:r>
          </w:p>
          <w:p w14:paraId="5B782B41">
            <w:pPr>
              <w:tabs>
                <w:tab w:val="left" w:pos="981"/>
              </w:tabs>
              <w:bidi w:val="0"/>
              <w:jc w:val="center"/>
              <w:rPr>
                <w:rFonts w:hint="eastAsia" w:ascii="仿宋_GB2312" w:hAnsi="仿宋_GB2312" w:eastAsia="仿宋_GB2312" w:cs="仿宋_GB2312"/>
                <w:kern w:val="2"/>
                <w:sz w:val="22"/>
                <w:szCs w:val="22"/>
                <w:vertAlign w:val="baseline"/>
                <w:lang w:val="en-US" w:eastAsia="zh-CN" w:bidi="ar-SA"/>
              </w:rPr>
            </w:pPr>
          </w:p>
        </w:tc>
        <w:tc>
          <w:tcPr>
            <w:tcW w:w="1797" w:type="dxa"/>
            <w:vAlign w:val="center"/>
          </w:tcPr>
          <w:p w14:paraId="70EF5A60">
            <w:pPr>
              <w:tabs>
                <w:tab w:val="left" w:pos="981"/>
              </w:tabs>
              <w:bidi w:val="0"/>
              <w:jc w:val="center"/>
              <w:rPr>
                <w:rFonts w:hint="eastAsia" w:ascii="仿宋_GB2312" w:hAnsi="仿宋_GB2312" w:eastAsia="仿宋_GB2312" w:cs="仿宋_GB2312"/>
                <w:kern w:val="2"/>
                <w:sz w:val="22"/>
                <w:szCs w:val="22"/>
                <w:vertAlign w:val="baseline"/>
                <w:lang w:val="en-US" w:eastAsia="zh-CN" w:bidi="ar-SA"/>
              </w:rPr>
            </w:pPr>
            <w:r>
              <w:rPr>
                <w:rFonts w:hint="eastAsia" w:ascii="仿宋_GB2312" w:hAnsi="仿宋_GB2312" w:eastAsia="仿宋_GB2312" w:cs="仿宋_GB2312"/>
                <w:sz w:val="24"/>
                <w:szCs w:val="24"/>
                <w:lang w:val="en-US" w:eastAsia="zh-CN"/>
              </w:rPr>
              <w:t>13737732559</w:t>
            </w:r>
          </w:p>
        </w:tc>
        <w:tc>
          <w:tcPr>
            <w:tcW w:w="2322" w:type="dxa"/>
            <w:vAlign w:val="center"/>
          </w:tcPr>
          <w:p w14:paraId="7DC40AAD">
            <w:pPr>
              <w:tabs>
                <w:tab w:val="left" w:pos="981"/>
              </w:tabs>
              <w:bidi w:val="0"/>
              <w:jc w:val="center"/>
              <w:rPr>
                <w:rFonts w:hint="eastAsia" w:ascii="仿宋_GB2312" w:hAnsi="仿宋_GB2312" w:eastAsia="仿宋_GB2312" w:cs="仿宋_GB2312"/>
                <w:kern w:val="2"/>
                <w:sz w:val="22"/>
                <w:szCs w:val="22"/>
                <w:vertAlign w:val="baseline"/>
                <w:lang w:val="en-US" w:eastAsia="zh-CN" w:bidi="ar-SA"/>
              </w:rPr>
            </w:pPr>
          </w:p>
        </w:tc>
      </w:tr>
      <w:tr w14:paraId="13A15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4" w:type="dxa"/>
            <w:vAlign w:val="center"/>
          </w:tcPr>
          <w:p w14:paraId="7DE7CCBB">
            <w:pPr>
              <w:tabs>
                <w:tab w:val="left" w:pos="981"/>
              </w:tabs>
              <w:bidi w:val="0"/>
              <w:jc w:val="center"/>
              <w:rPr>
                <w:rFonts w:hint="eastAsia" w:ascii="仿宋_GB2312" w:hAnsi="仿宋_GB2312" w:eastAsia="仿宋_GB2312" w:cs="仿宋_GB2312"/>
                <w:kern w:val="2"/>
                <w:sz w:val="22"/>
                <w:szCs w:val="22"/>
                <w:vertAlign w:val="baseline"/>
                <w:lang w:val="en-US" w:eastAsia="zh-CN" w:bidi="ar-SA"/>
              </w:rPr>
            </w:pPr>
            <w:r>
              <w:rPr>
                <w:rFonts w:hint="eastAsia" w:ascii="仿宋_GB2312" w:hAnsi="仿宋_GB2312" w:eastAsia="仿宋_GB2312" w:cs="仿宋_GB2312"/>
                <w:sz w:val="24"/>
                <w:szCs w:val="24"/>
                <w:lang w:val="en-US" w:eastAsia="zh-CN"/>
              </w:rPr>
              <w:t>马书军</w:t>
            </w:r>
          </w:p>
        </w:tc>
        <w:tc>
          <w:tcPr>
            <w:tcW w:w="3885" w:type="dxa"/>
            <w:vAlign w:val="center"/>
          </w:tcPr>
          <w:p w14:paraId="762C0B27">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南阳路</w:t>
            </w:r>
            <w:r>
              <w:rPr>
                <w:rFonts w:hint="eastAsia" w:ascii="仿宋_GB2312" w:hAnsi="仿宋_GB2312" w:eastAsia="仿宋_GB2312" w:cs="仿宋_GB2312"/>
                <w:sz w:val="24"/>
                <w:szCs w:val="24"/>
              </w:rPr>
              <w:t>以北</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丹阳路以西</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东滨河路以东，红旗路老街路西湾路以南</w:t>
            </w:r>
          </w:p>
          <w:p w14:paraId="31DD63A9">
            <w:pPr>
              <w:tabs>
                <w:tab w:val="left" w:pos="981"/>
              </w:tabs>
              <w:bidi w:val="0"/>
              <w:jc w:val="center"/>
              <w:rPr>
                <w:rFonts w:hint="eastAsia" w:ascii="仿宋_GB2312" w:hAnsi="仿宋_GB2312" w:eastAsia="仿宋_GB2312" w:cs="仿宋_GB2312"/>
                <w:kern w:val="2"/>
                <w:sz w:val="22"/>
                <w:szCs w:val="22"/>
                <w:vertAlign w:val="baseline"/>
                <w:lang w:val="en-US" w:eastAsia="zh-CN" w:bidi="ar-SA"/>
              </w:rPr>
            </w:pPr>
          </w:p>
        </w:tc>
        <w:tc>
          <w:tcPr>
            <w:tcW w:w="1797" w:type="dxa"/>
            <w:vAlign w:val="center"/>
          </w:tcPr>
          <w:p w14:paraId="231794AE">
            <w:pPr>
              <w:tabs>
                <w:tab w:val="left" w:pos="981"/>
              </w:tabs>
              <w:bidi w:val="0"/>
              <w:jc w:val="center"/>
              <w:rPr>
                <w:rFonts w:hint="eastAsia" w:ascii="仿宋_GB2312" w:hAnsi="仿宋_GB2312" w:eastAsia="仿宋_GB2312" w:cs="仿宋_GB2312"/>
                <w:kern w:val="2"/>
                <w:sz w:val="22"/>
                <w:szCs w:val="22"/>
                <w:vertAlign w:val="baseline"/>
                <w:lang w:val="en-US" w:eastAsia="zh-CN" w:bidi="ar-SA"/>
              </w:rPr>
            </w:pPr>
            <w:r>
              <w:rPr>
                <w:rFonts w:hint="eastAsia" w:ascii="仿宋_GB2312" w:hAnsi="仿宋_GB2312" w:eastAsia="仿宋_GB2312" w:cs="仿宋_GB2312"/>
                <w:sz w:val="24"/>
                <w:szCs w:val="24"/>
                <w:lang w:val="en-US" w:eastAsia="zh-CN"/>
              </w:rPr>
              <w:t>15839953557</w:t>
            </w:r>
          </w:p>
        </w:tc>
        <w:tc>
          <w:tcPr>
            <w:tcW w:w="2322" w:type="dxa"/>
            <w:vAlign w:val="center"/>
          </w:tcPr>
          <w:p w14:paraId="0DF2D890">
            <w:pPr>
              <w:tabs>
                <w:tab w:val="left" w:pos="981"/>
              </w:tabs>
              <w:bidi w:val="0"/>
              <w:jc w:val="center"/>
              <w:rPr>
                <w:rFonts w:hint="eastAsia" w:ascii="仿宋_GB2312" w:hAnsi="仿宋_GB2312" w:eastAsia="仿宋_GB2312" w:cs="仿宋_GB2312"/>
                <w:kern w:val="2"/>
                <w:sz w:val="22"/>
                <w:szCs w:val="22"/>
                <w:vertAlign w:val="baseline"/>
                <w:lang w:val="en-US" w:eastAsia="zh-CN" w:bidi="ar-SA"/>
              </w:rPr>
            </w:pPr>
          </w:p>
        </w:tc>
      </w:tr>
      <w:tr w14:paraId="650DB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4" w:type="dxa"/>
            <w:vAlign w:val="center"/>
          </w:tcPr>
          <w:p w14:paraId="42268919">
            <w:pPr>
              <w:tabs>
                <w:tab w:val="left" w:pos="981"/>
              </w:tabs>
              <w:bidi w:val="0"/>
              <w:jc w:val="center"/>
              <w:rPr>
                <w:rFonts w:hint="eastAsia" w:ascii="仿宋_GB2312" w:hAnsi="仿宋_GB2312" w:eastAsia="仿宋_GB2312" w:cs="仿宋_GB2312"/>
                <w:kern w:val="2"/>
                <w:sz w:val="22"/>
                <w:szCs w:val="22"/>
                <w:vertAlign w:val="baseline"/>
                <w:lang w:val="en-US" w:eastAsia="zh-CN" w:bidi="ar-SA"/>
              </w:rPr>
            </w:pPr>
            <w:r>
              <w:rPr>
                <w:rFonts w:hint="eastAsia" w:ascii="仿宋_GB2312" w:hAnsi="仿宋_GB2312" w:eastAsia="仿宋_GB2312" w:cs="仿宋_GB2312"/>
                <w:sz w:val="24"/>
                <w:szCs w:val="24"/>
                <w:lang w:val="en-US" w:eastAsia="zh-CN"/>
              </w:rPr>
              <w:t>马聪</w:t>
            </w:r>
          </w:p>
        </w:tc>
        <w:tc>
          <w:tcPr>
            <w:tcW w:w="3885" w:type="dxa"/>
            <w:vAlign w:val="center"/>
          </w:tcPr>
          <w:p w14:paraId="3A457294">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新建路以南</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丹阳路以东</w:t>
            </w:r>
          </w:p>
          <w:p w14:paraId="5865E0CD">
            <w:pPr>
              <w:tabs>
                <w:tab w:val="left" w:pos="981"/>
              </w:tabs>
              <w:bidi w:val="0"/>
              <w:jc w:val="center"/>
              <w:rPr>
                <w:rFonts w:hint="eastAsia" w:ascii="仿宋_GB2312" w:hAnsi="仿宋_GB2312" w:eastAsia="仿宋_GB2312" w:cs="仿宋_GB2312"/>
                <w:kern w:val="2"/>
                <w:sz w:val="22"/>
                <w:szCs w:val="22"/>
                <w:vertAlign w:val="baseline"/>
                <w:lang w:val="en-US" w:eastAsia="zh-CN" w:bidi="ar-SA"/>
              </w:rPr>
            </w:pPr>
          </w:p>
        </w:tc>
        <w:tc>
          <w:tcPr>
            <w:tcW w:w="1797" w:type="dxa"/>
            <w:vAlign w:val="center"/>
          </w:tcPr>
          <w:p w14:paraId="0DB8EA83">
            <w:pPr>
              <w:tabs>
                <w:tab w:val="left" w:pos="981"/>
              </w:tabs>
              <w:bidi w:val="0"/>
              <w:jc w:val="center"/>
              <w:rPr>
                <w:rFonts w:hint="eastAsia" w:ascii="仿宋_GB2312" w:hAnsi="仿宋_GB2312" w:eastAsia="仿宋_GB2312" w:cs="仿宋_GB2312"/>
                <w:kern w:val="2"/>
                <w:sz w:val="22"/>
                <w:szCs w:val="22"/>
                <w:vertAlign w:val="baseline"/>
                <w:lang w:val="en-US" w:eastAsia="zh-CN" w:bidi="ar-SA"/>
              </w:rPr>
            </w:pPr>
            <w:r>
              <w:rPr>
                <w:rFonts w:hint="eastAsia" w:ascii="仿宋_GB2312" w:hAnsi="仿宋_GB2312" w:eastAsia="仿宋_GB2312" w:cs="仿宋_GB2312"/>
                <w:sz w:val="24"/>
                <w:szCs w:val="24"/>
                <w:lang w:val="en-US" w:eastAsia="zh-CN"/>
              </w:rPr>
              <w:t>15688192199</w:t>
            </w:r>
          </w:p>
        </w:tc>
        <w:tc>
          <w:tcPr>
            <w:tcW w:w="2322" w:type="dxa"/>
            <w:vAlign w:val="center"/>
          </w:tcPr>
          <w:p w14:paraId="41ED8315">
            <w:pPr>
              <w:tabs>
                <w:tab w:val="left" w:pos="981"/>
              </w:tabs>
              <w:bidi w:val="0"/>
              <w:jc w:val="center"/>
              <w:rPr>
                <w:rFonts w:hint="eastAsia" w:ascii="仿宋_GB2312" w:hAnsi="仿宋_GB2312" w:eastAsia="仿宋_GB2312" w:cs="仿宋_GB2312"/>
                <w:kern w:val="2"/>
                <w:sz w:val="22"/>
                <w:szCs w:val="22"/>
                <w:vertAlign w:val="baseline"/>
                <w:lang w:val="en-US" w:eastAsia="zh-CN" w:bidi="ar-SA"/>
              </w:rPr>
            </w:pPr>
          </w:p>
        </w:tc>
      </w:tr>
      <w:tr w14:paraId="1D84D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4" w:type="dxa"/>
            <w:vAlign w:val="center"/>
          </w:tcPr>
          <w:p w14:paraId="7F8347F8">
            <w:pPr>
              <w:tabs>
                <w:tab w:val="left" w:pos="981"/>
              </w:tabs>
              <w:bidi w:val="0"/>
              <w:jc w:val="center"/>
              <w:rPr>
                <w:rFonts w:hint="eastAsia" w:ascii="仿宋_GB2312" w:hAnsi="仿宋_GB2312" w:eastAsia="仿宋_GB2312" w:cs="仿宋_GB2312"/>
                <w:kern w:val="2"/>
                <w:sz w:val="22"/>
                <w:szCs w:val="22"/>
                <w:vertAlign w:val="baseline"/>
                <w:lang w:val="en-US" w:eastAsia="zh-CN" w:bidi="ar-SA"/>
              </w:rPr>
            </w:pPr>
            <w:r>
              <w:rPr>
                <w:rFonts w:hint="eastAsia" w:ascii="仿宋_GB2312" w:hAnsi="仿宋_GB2312" w:eastAsia="仿宋_GB2312" w:cs="仿宋_GB2312"/>
                <w:sz w:val="24"/>
                <w:szCs w:val="24"/>
                <w:lang w:val="en-US" w:eastAsia="zh-CN"/>
              </w:rPr>
              <w:t>杨海涛</w:t>
            </w:r>
          </w:p>
        </w:tc>
        <w:tc>
          <w:tcPr>
            <w:tcW w:w="3885" w:type="dxa"/>
            <w:vAlign w:val="center"/>
          </w:tcPr>
          <w:p w14:paraId="5AD48B70">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新建路以北</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丹阳路以东</w:t>
            </w:r>
          </w:p>
          <w:p w14:paraId="142544AE">
            <w:pPr>
              <w:tabs>
                <w:tab w:val="left" w:pos="981"/>
              </w:tabs>
              <w:bidi w:val="0"/>
              <w:jc w:val="center"/>
              <w:rPr>
                <w:rFonts w:hint="eastAsia" w:ascii="仿宋_GB2312" w:hAnsi="仿宋_GB2312" w:eastAsia="仿宋_GB2312" w:cs="仿宋_GB2312"/>
                <w:kern w:val="2"/>
                <w:sz w:val="22"/>
                <w:szCs w:val="22"/>
                <w:vertAlign w:val="baseline"/>
                <w:lang w:val="en-US" w:eastAsia="zh-CN" w:bidi="ar-SA"/>
              </w:rPr>
            </w:pPr>
          </w:p>
        </w:tc>
        <w:tc>
          <w:tcPr>
            <w:tcW w:w="1797" w:type="dxa"/>
            <w:vAlign w:val="center"/>
          </w:tcPr>
          <w:p w14:paraId="5177B58B">
            <w:pPr>
              <w:tabs>
                <w:tab w:val="left" w:pos="981"/>
              </w:tabs>
              <w:bidi w:val="0"/>
              <w:jc w:val="center"/>
              <w:rPr>
                <w:rFonts w:hint="eastAsia" w:ascii="仿宋_GB2312" w:hAnsi="仿宋_GB2312" w:eastAsia="仿宋_GB2312" w:cs="仿宋_GB2312"/>
                <w:kern w:val="2"/>
                <w:sz w:val="22"/>
                <w:szCs w:val="22"/>
                <w:vertAlign w:val="baseline"/>
                <w:lang w:val="en-US" w:eastAsia="zh-CN" w:bidi="ar-SA"/>
              </w:rPr>
            </w:pPr>
            <w:r>
              <w:rPr>
                <w:rFonts w:hint="eastAsia" w:ascii="仿宋_GB2312" w:hAnsi="仿宋_GB2312" w:eastAsia="仿宋_GB2312" w:cs="仿宋_GB2312"/>
                <w:sz w:val="24"/>
                <w:szCs w:val="24"/>
                <w:lang w:val="en-US" w:eastAsia="zh-CN"/>
              </w:rPr>
              <w:t>13838707690</w:t>
            </w:r>
          </w:p>
        </w:tc>
        <w:tc>
          <w:tcPr>
            <w:tcW w:w="2322" w:type="dxa"/>
            <w:vAlign w:val="center"/>
          </w:tcPr>
          <w:p w14:paraId="28CFFA73">
            <w:pPr>
              <w:tabs>
                <w:tab w:val="left" w:pos="981"/>
              </w:tabs>
              <w:bidi w:val="0"/>
              <w:jc w:val="center"/>
              <w:rPr>
                <w:rFonts w:hint="eastAsia" w:ascii="仿宋_GB2312" w:hAnsi="仿宋_GB2312" w:eastAsia="仿宋_GB2312" w:cs="仿宋_GB2312"/>
                <w:kern w:val="2"/>
                <w:sz w:val="22"/>
                <w:szCs w:val="22"/>
                <w:vertAlign w:val="baseline"/>
                <w:lang w:val="en-US" w:eastAsia="zh-CN" w:bidi="ar-SA"/>
              </w:rPr>
            </w:pPr>
          </w:p>
        </w:tc>
      </w:tr>
      <w:tr w14:paraId="3F5CF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4" w:type="dxa"/>
            <w:vAlign w:val="center"/>
          </w:tcPr>
          <w:p w14:paraId="34FD3B76">
            <w:pPr>
              <w:tabs>
                <w:tab w:val="left" w:pos="981"/>
              </w:tabs>
              <w:bidi w:val="0"/>
              <w:jc w:val="center"/>
              <w:rPr>
                <w:rFonts w:hint="eastAsia" w:ascii="仿宋_GB2312" w:hAnsi="仿宋_GB2312" w:eastAsia="仿宋_GB2312" w:cs="仿宋_GB2312"/>
                <w:kern w:val="2"/>
                <w:sz w:val="22"/>
                <w:szCs w:val="22"/>
                <w:vertAlign w:val="baseline"/>
                <w:lang w:val="en-US" w:eastAsia="zh-CN" w:bidi="ar-SA"/>
              </w:rPr>
            </w:pPr>
            <w:r>
              <w:rPr>
                <w:rFonts w:hint="eastAsia" w:ascii="仿宋_GB2312" w:hAnsi="仿宋_GB2312" w:eastAsia="仿宋_GB2312" w:cs="仿宋_GB2312"/>
                <w:sz w:val="24"/>
                <w:szCs w:val="24"/>
                <w:lang w:val="en-US" w:eastAsia="zh-CN"/>
              </w:rPr>
              <w:t>张红朵</w:t>
            </w:r>
          </w:p>
        </w:tc>
        <w:tc>
          <w:tcPr>
            <w:tcW w:w="3885" w:type="dxa"/>
            <w:vAlign w:val="center"/>
          </w:tcPr>
          <w:p w14:paraId="6C79509A">
            <w:pPr>
              <w:tabs>
                <w:tab w:val="left" w:pos="981"/>
              </w:tabs>
              <w:bidi w:val="0"/>
              <w:jc w:val="center"/>
              <w:rPr>
                <w:rFonts w:hint="eastAsia" w:ascii="仿宋_GB2312" w:hAnsi="仿宋_GB2312" w:eastAsia="仿宋_GB2312" w:cs="仿宋_GB2312"/>
                <w:kern w:val="2"/>
                <w:sz w:val="22"/>
                <w:szCs w:val="22"/>
                <w:vertAlign w:val="baseline"/>
                <w:lang w:val="en-US" w:eastAsia="zh-CN" w:bidi="ar-SA"/>
              </w:rPr>
            </w:pPr>
            <w:r>
              <w:rPr>
                <w:rFonts w:hint="eastAsia" w:ascii="仿宋_GB2312" w:hAnsi="仿宋_GB2312" w:eastAsia="仿宋_GB2312" w:cs="仿宋_GB2312"/>
                <w:sz w:val="24"/>
                <w:szCs w:val="24"/>
                <w:lang w:val="en-US" w:eastAsia="zh-CN"/>
              </w:rPr>
              <w:t>鹳河路以北，南阳路以南，东滨河路以东，东方大道以西</w:t>
            </w:r>
          </w:p>
        </w:tc>
        <w:tc>
          <w:tcPr>
            <w:tcW w:w="1797" w:type="dxa"/>
            <w:vAlign w:val="center"/>
          </w:tcPr>
          <w:p w14:paraId="149D8E2D">
            <w:pPr>
              <w:tabs>
                <w:tab w:val="left" w:pos="981"/>
              </w:tabs>
              <w:bidi w:val="0"/>
              <w:jc w:val="center"/>
              <w:rPr>
                <w:rFonts w:hint="eastAsia" w:ascii="仿宋_GB2312" w:hAnsi="仿宋_GB2312" w:eastAsia="仿宋_GB2312" w:cs="仿宋_GB2312"/>
                <w:kern w:val="2"/>
                <w:sz w:val="22"/>
                <w:szCs w:val="22"/>
                <w:vertAlign w:val="baseline"/>
                <w:lang w:val="en-US" w:eastAsia="zh-CN" w:bidi="ar-SA"/>
              </w:rPr>
            </w:pPr>
            <w:r>
              <w:rPr>
                <w:rFonts w:hint="eastAsia" w:ascii="仿宋_GB2312" w:hAnsi="仿宋_GB2312" w:eastAsia="仿宋_GB2312" w:cs="仿宋_GB2312"/>
                <w:sz w:val="24"/>
                <w:szCs w:val="24"/>
                <w:lang w:val="en-US" w:eastAsia="zh-CN"/>
              </w:rPr>
              <w:t>15003772073</w:t>
            </w:r>
          </w:p>
        </w:tc>
        <w:tc>
          <w:tcPr>
            <w:tcW w:w="2322" w:type="dxa"/>
            <w:vAlign w:val="center"/>
          </w:tcPr>
          <w:p w14:paraId="69FBC429">
            <w:pPr>
              <w:tabs>
                <w:tab w:val="left" w:pos="981"/>
              </w:tabs>
              <w:bidi w:val="0"/>
              <w:jc w:val="center"/>
              <w:rPr>
                <w:rFonts w:hint="eastAsia" w:ascii="仿宋_GB2312" w:hAnsi="仿宋_GB2312" w:eastAsia="仿宋_GB2312" w:cs="仿宋_GB2312"/>
                <w:kern w:val="2"/>
                <w:sz w:val="22"/>
                <w:szCs w:val="22"/>
                <w:vertAlign w:val="baseline"/>
                <w:lang w:val="en-US" w:eastAsia="zh-CN" w:bidi="ar-SA"/>
              </w:rPr>
            </w:pPr>
          </w:p>
        </w:tc>
      </w:tr>
      <w:tr w14:paraId="33AA5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4" w:type="dxa"/>
            <w:vAlign w:val="center"/>
          </w:tcPr>
          <w:p w14:paraId="3F25FC6B">
            <w:pPr>
              <w:tabs>
                <w:tab w:val="left" w:pos="981"/>
              </w:tabs>
              <w:bidi w:val="0"/>
              <w:jc w:val="center"/>
              <w:rPr>
                <w:rFonts w:hint="eastAsia" w:ascii="仿宋_GB2312" w:hAnsi="仿宋_GB2312" w:eastAsia="仿宋_GB2312" w:cs="仿宋_GB2312"/>
                <w:kern w:val="2"/>
                <w:sz w:val="22"/>
                <w:szCs w:val="22"/>
                <w:vertAlign w:val="baseline"/>
                <w:lang w:val="en-US" w:eastAsia="zh-CN" w:bidi="ar-SA"/>
              </w:rPr>
            </w:pPr>
            <w:r>
              <w:rPr>
                <w:rFonts w:hint="eastAsia" w:ascii="仿宋_GB2312" w:hAnsi="仿宋_GB2312" w:eastAsia="仿宋_GB2312" w:cs="仿宋_GB2312"/>
                <w:sz w:val="24"/>
                <w:szCs w:val="24"/>
                <w:lang w:val="en-US" w:eastAsia="zh-CN"/>
              </w:rPr>
              <w:t>陈永</w:t>
            </w:r>
          </w:p>
        </w:tc>
        <w:tc>
          <w:tcPr>
            <w:tcW w:w="3885" w:type="dxa"/>
            <w:vAlign w:val="center"/>
          </w:tcPr>
          <w:p w14:paraId="59BDB367">
            <w:pPr>
              <w:tabs>
                <w:tab w:val="left" w:pos="981"/>
              </w:tabs>
              <w:bidi w:val="0"/>
              <w:jc w:val="center"/>
              <w:rPr>
                <w:rFonts w:hint="eastAsia" w:ascii="仿宋_GB2312" w:hAnsi="仿宋_GB2312" w:eastAsia="仿宋_GB2312" w:cs="仿宋_GB2312"/>
                <w:kern w:val="2"/>
                <w:sz w:val="22"/>
                <w:szCs w:val="22"/>
                <w:vertAlign w:val="baseline"/>
                <w:lang w:val="en-US" w:eastAsia="zh-CN" w:bidi="ar-SA"/>
              </w:rPr>
            </w:pPr>
            <w:r>
              <w:rPr>
                <w:rFonts w:hint="eastAsia" w:ascii="仿宋_GB2312" w:hAnsi="仿宋_GB2312" w:eastAsia="仿宋_GB2312" w:cs="仿宋_GB2312"/>
                <w:sz w:val="24"/>
                <w:szCs w:val="24"/>
                <w:lang w:val="en-US" w:eastAsia="zh-CN"/>
              </w:rPr>
              <w:t>四桥南环路以北，灌河路以南，东滨河路以东</w:t>
            </w:r>
          </w:p>
        </w:tc>
        <w:tc>
          <w:tcPr>
            <w:tcW w:w="1797" w:type="dxa"/>
            <w:vAlign w:val="center"/>
          </w:tcPr>
          <w:p w14:paraId="16893CDD">
            <w:pPr>
              <w:tabs>
                <w:tab w:val="left" w:pos="981"/>
              </w:tabs>
              <w:bidi w:val="0"/>
              <w:jc w:val="center"/>
              <w:rPr>
                <w:rFonts w:hint="eastAsia" w:ascii="仿宋_GB2312" w:hAnsi="仿宋_GB2312" w:eastAsia="仿宋_GB2312" w:cs="仿宋_GB2312"/>
                <w:kern w:val="2"/>
                <w:sz w:val="22"/>
                <w:szCs w:val="22"/>
                <w:vertAlign w:val="baseline"/>
                <w:lang w:val="en-US" w:eastAsia="zh-CN" w:bidi="ar-SA"/>
              </w:rPr>
            </w:pPr>
            <w:r>
              <w:rPr>
                <w:rFonts w:hint="eastAsia" w:ascii="仿宋_GB2312" w:hAnsi="仿宋_GB2312" w:eastAsia="仿宋_GB2312" w:cs="仿宋_GB2312"/>
                <w:sz w:val="24"/>
                <w:szCs w:val="24"/>
                <w:lang w:val="en-US" w:eastAsia="zh-CN"/>
              </w:rPr>
              <w:t>15838405827</w:t>
            </w:r>
          </w:p>
        </w:tc>
        <w:tc>
          <w:tcPr>
            <w:tcW w:w="2322" w:type="dxa"/>
            <w:vAlign w:val="center"/>
          </w:tcPr>
          <w:p w14:paraId="2241D886">
            <w:pPr>
              <w:tabs>
                <w:tab w:val="left" w:pos="981"/>
              </w:tabs>
              <w:bidi w:val="0"/>
              <w:jc w:val="center"/>
              <w:rPr>
                <w:rFonts w:hint="eastAsia" w:ascii="仿宋_GB2312" w:hAnsi="仿宋_GB2312" w:eastAsia="仿宋_GB2312" w:cs="仿宋_GB2312"/>
                <w:kern w:val="2"/>
                <w:sz w:val="22"/>
                <w:szCs w:val="22"/>
                <w:vertAlign w:val="baseline"/>
                <w:lang w:val="en-US" w:eastAsia="zh-CN" w:bidi="ar-SA"/>
              </w:rPr>
            </w:pPr>
          </w:p>
        </w:tc>
      </w:tr>
      <w:tr w14:paraId="585E2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4" w:type="dxa"/>
            <w:vAlign w:val="center"/>
          </w:tcPr>
          <w:p w14:paraId="36A5EDCC">
            <w:pPr>
              <w:tabs>
                <w:tab w:val="left" w:pos="981"/>
              </w:tabs>
              <w:bidi w:val="0"/>
              <w:jc w:val="center"/>
              <w:rPr>
                <w:rFonts w:hint="eastAsia" w:ascii="仿宋_GB2312" w:hAnsi="仿宋_GB2312" w:eastAsia="仿宋_GB2312" w:cs="仿宋_GB2312"/>
                <w:kern w:val="2"/>
                <w:sz w:val="22"/>
                <w:szCs w:val="22"/>
                <w:vertAlign w:val="baseline"/>
                <w:lang w:val="en-US" w:eastAsia="zh-CN" w:bidi="ar-SA"/>
              </w:rPr>
            </w:pPr>
            <w:r>
              <w:rPr>
                <w:rFonts w:hint="eastAsia" w:ascii="仿宋_GB2312" w:hAnsi="仿宋_GB2312" w:eastAsia="仿宋_GB2312" w:cs="仿宋_GB2312"/>
                <w:sz w:val="24"/>
                <w:szCs w:val="24"/>
                <w:lang w:val="en-US" w:eastAsia="zh-CN"/>
              </w:rPr>
              <w:t>多豪</w:t>
            </w:r>
          </w:p>
        </w:tc>
        <w:tc>
          <w:tcPr>
            <w:tcW w:w="3885" w:type="dxa"/>
            <w:vAlign w:val="center"/>
          </w:tcPr>
          <w:p w14:paraId="6EE80DF9">
            <w:pPr>
              <w:tabs>
                <w:tab w:val="left" w:pos="981"/>
              </w:tabs>
              <w:bidi w:val="0"/>
              <w:jc w:val="center"/>
              <w:rPr>
                <w:rFonts w:hint="eastAsia" w:ascii="仿宋_GB2312" w:hAnsi="仿宋_GB2312" w:eastAsia="仿宋_GB2312" w:cs="仿宋_GB2312"/>
                <w:kern w:val="2"/>
                <w:sz w:val="22"/>
                <w:szCs w:val="22"/>
                <w:vertAlign w:val="baseline"/>
                <w:lang w:val="en-US" w:eastAsia="zh-CN" w:bidi="ar-SA"/>
              </w:rPr>
            </w:pPr>
            <w:r>
              <w:rPr>
                <w:rFonts w:hint="eastAsia" w:ascii="仿宋_GB2312" w:hAnsi="仿宋_GB2312" w:eastAsia="仿宋_GB2312" w:cs="仿宋_GB2312"/>
                <w:sz w:val="24"/>
                <w:szCs w:val="24"/>
              </w:rPr>
              <w:t>二桥</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长安路</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金榜路</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金福路</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金星路</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金桥路</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金水路</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平安路、金河大道、特教路</w:t>
            </w:r>
          </w:p>
        </w:tc>
        <w:tc>
          <w:tcPr>
            <w:tcW w:w="1797" w:type="dxa"/>
            <w:vAlign w:val="center"/>
          </w:tcPr>
          <w:p w14:paraId="1D377029">
            <w:pPr>
              <w:tabs>
                <w:tab w:val="left" w:pos="981"/>
              </w:tabs>
              <w:bidi w:val="0"/>
              <w:jc w:val="center"/>
              <w:rPr>
                <w:rFonts w:hint="eastAsia" w:ascii="仿宋_GB2312" w:hAnsi="仿宋_GB2312" w:eastAsia="仿宋_GB2312" w:cs="仿宋_GB2312"/>
                <w:kern w:val="2"/>
                <w:sz w:val="22"/>
                <w:szCs w:val="22"/>
                <w:vertAlign w:val="baseline"/>
                <w:lang w:val="en-US" w:eastAsia="zh-CN" w:bidi="ar-SA"/>
              </w:rPr>
            </w:pPr>
            <w:r>
              <w:rPr>
                <w:rFonts w:hint="eastAsia" w:ascii="仿宋_GB2312" w:hAnsi="仿宋_GB2312" w:eastAsia="仿宋_GB2312" w:cs="仿宋_GB2312"/>
                <w:sz w:val="24"/>
                <w:szCs w:val="24"/>
                <w:lang w:val="en-US" w:eastAsia="zh-CN"/>
              </w:rPr>
              <w:t>15837781313</w:t>
            </w:r>
          </w:p>
        </w:tc>
        <w:tc>
          <w:tcPr>
            <w:tcW w:w="2322" w:type="dxa"/>
            <w:vAlign w:val="center"/>
          </w:tcPr>
          <w:p w14:paraId="3D9B2BE2">
            <w:pPr>
              <w:tabs>
                <w:tab w:val="left" w:pos="981"/>
              </w:tabs>
              <w:bidi w:val="0"/>
              <w:jc w:val="center"/>
              <w:rPr>
                <w:rFonts w:hint="eastAsia" w:ascii="仿宋_GB2312" w:hAnsi="仿宋_GB2312" w:eastAsia="仿宋_GB2312" w:cs="仿宋_GB2312"/>
                <w:kern w:val="2"/>
                <w:sz w:val="22"/>
                <w:szCs w:val="22"/>
                <w:vertAlign w:val="baseline"/>
                <w:lang w:val="en-US" w:eastAsia="zh-CN" w:bidi="ar-SA"/>
              </w:rPr>
            </w:pPr>
          </w:p>
        </w:tc>
      </w:tr>
      <w:tr w14:paraId="6FBDC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4" w:type="dxa"/>
            <w:vAlign w:val="center"/>
          </w:tcPr>
          <w:p w14:paraId="1CD37635">
            <w:pPr>
              <w:tabs>
                <w:tab w:val="left" w:pos="981"/>
              </w:tabs>
              <w:bidi w:val="0"/>
              <w:jc w:val="center"/>
              <w:rPr>
                <w:rFonts w:hint="eastAsia" w:ascii="仿宋_GB2312" w:hAnsi="仿宋_GB2312" w:eastAsia="仿宋_GB2312" w:cs="仿宋_GB2312"/>
                <w:kern w:val="2"/>
                <w:sz w:val="22"/>
                <w:szCs w:val="22"/>
                <w:vertAlign w:val="baseline"/>
                <w:lang w:val="en-US" w:eastAsia="zh-CN" w:bidi="ar-SA"/>
              </w:rPr>
            </w:pPr>
            <w:r>
              <w:rPr>
                <w:rFonts w:hint="eastAsia" w:ascii="仿宋_GB2312" w:hAnsi="仿宋_GB2312" w:eastAsia="仿宋_GB2312" w:cs="仿宋_GB2312"/>
                <w:sz w:val="24"/>
                <w:szCs w:val="24"/>
                <w:lang w:val="en-US" w:eastAsia="zh-CN"/>
              </w:rPr>
              <w:t>李瑞盈</w:t>
            </w:r>
          </w:p>
        </w:tc>
        <w:tc>
          <w:tcPr>
            <w:tcW w:w="3885" w:type="dxa"/>
            <w:vAlign w:val="center"/>
          </w:tcPr>
          <w:p w14:paraId="0B78F83F">
            <w:pPr>
              <w:tabs>
                <w:tab w:val="left" w:pos="981"/>
              </w:tabs>
              <w:bidi w:val="0"/>
              <w:jc w:val="center"/>
              <w:rPr>
                <w:rFonts w:hint="eastAsia" w:ascii="仿宋_GB2312" w:hAnsi="仿宋_GB2312" w:eastAsia="仿宋_GB2312" w:cs="仿宋_GB2312"/>
                <w:kern w:val="2"/>
                <w:sz w:val="22"/>
                <w:szCs w:val="22"/>
                <w:vertAlign w:val="baseline"/>
                <w:lang w:val="en-US" w:eastAsia="zh-CN" w:bidi="ar-SA"/>
              </w:rPr>
            </w:pPr>
            <w:r>
              <w:rPr>
                <w:rFonts w:hint="eastAsia" w:ascii="仿宋_GB2312" w:hAnsi="仿宋_GB2312" w:eastAsia="仿宋_GB2312" w:cs="仿宋_GB2312"/>
                <w:sz w:val="24"/>
                <w:szCs w:val="24"/>
                <w:lang w:val="en-US" w:eastAsia="zh-CN"/>
              </w:rPr>
              <w:t>四桥以南及南区，所在范围内的大道、小巷、公园</w:t>
            </w:r>
          </w:p>
        </w:tc>
        <w:tc>
          <w:tcPr>
            <w:tcW w:w="1797" w:type="dxa"/>
            <w:vAlign w:val="center"/>
          </w:tcPr>
          <w:p w14:paraId="5745E361">
            <w:pPr>
              <w:tabs>
                <w:tab w:val="left" w:pos="981"/>
              </w:tabs>
              <w:bidi w:val="0"/>
              <w:jc w:val="center"/>
              <w:rPr>
                <w:rFonts w:hint="eastAsia" w:ascii="仿宋_GB2312" w:hAnsi="仿宋_GB2312" w:eastAsia="仿宋_GB2312" w:cs="仿宋_GB2312"/>
                <w:kern w:val="2"/>
                <w:sz w:val="22"/>
                <w:szCs w:val="22"/>
                <w:vertAlign w:val="baseline"/>
                <w:lang w:val="en-US" w:eastAsia="zh-CN" w:bidi="ar-SA"/>
              </w:rPr>
            </w:pPr>
            <w:r>
              <w:rPr>
                <w:rFonts w:hint="eastAsia" w:ascii="仿宋_GB2312" w:hAnsi="仿宋_GB2312" w:eastAsia="仿宋_GB2312" w:cs="仿宋_GB2312"/>
                <w:sz w:val="24"/>
                <w:szCs w:val="24"/>
                <w:lang w:val="en-US" w:eastAsia="zh-CN"/>
              </w:rPr>
              <w:t>19562652232</w:t>
            </w:r>
          </w:p>
        </w:tc>
        <w:tc>
          <w:tcPr>
            <w:tcW w:w="2322" w:type="dxa"/>
            <w:vAlign w:val="center"/>
          </w:tcPr>
          <w:p w14:paraId="27F796CD">
            <w:pPr>
              <w:tabs>
                <w:tab w:val="left" w:pos="981"/>
              </w:tabs>
              <w:bidi w:val="0"/>
              <w:jc w:val="center"/>
              <w:rPr>
                <w:rFonts w:hint="eastAsia" w:ascii="仿宋_GB2312" w:hAnsi="仿宋_GB2312" w:eastAsia="仿宋_GB2312" w:cs="仿宋_GB2312"/>
                <w:kern w:val="2"/>
                <w:sz w:val="22"/>
                <w:szCs w:val="22"/>
                <w:vertAlign w:val="baseline"/>
                <w:lang w:val="en-US" w:eastAsia="zh-CN" w:bidi="ar-SA"/>
              </w:rPr>
            </w:pPr>
          </w:p>
        </w:tc>
      </w:tr>
    </w:tbl>
    <w:p w14:paraId="382E1EFB">
      <w:pPr>
        <w:tabs>
          <w:tab w:val="left" w:pos="981"/>
        </w:tabs>
        <w:bidi w:val="0"/>
        <w:jc w:val="both"/>
        <w:rPr>
          <w:rFonts w:hint="default" w:ascii="仿宋_GB2312" w:hAnsi="仿宋_GB2312" w:eastAsia="仿宋_GB2312" w:cs="仿宋_GB2312"/>
          <w:kern w:val="2"/>
          <w:sz w:val="36"/>
          <w:szCs w:val="36"/>
          <w:lang w:val="en-US" w:eastAsia="zh-CN" w:bidi="ar-SA"/>
        </w:rPr>
      </w:pPr>
    </w:p>
    <w:sectPr>
      <w:pgSz w:w="11906" w:h="16838"/>
      <w:pgMar w:top="1701" w:right="1417" w:bottom="1701"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635641"/>
    <w:rsid w:val="00A04BDF"/>
    <w:rsid w:val="02BF5AAE"/>
    <w:rsid w:val="059E6031"/>
    <w:rsid w:val="0A1B459D"/>
    <w:rsid w:val="0A270005"/>
    <w:rsid w:val="0BF42B71"/>
    <w:rsid w:val="0C245460"/>
    <w:rsid w:val="0FB34392"/>
    <w:rsid w:val="10142F30"/>
    <w:rsid w:val="115C628C"/>
    <w:rsid w:val="12900E5B"/>
    <w:rsid w:val="18137F71"/>
    <w:rsid w:val="1C1E1F2A"/>
    <w:rsid w:val="225914BD"/>
    <w:rsid w:val="26047297"/>
    <w:rsid w:val="273338C1"/>
    <w:rsid w:val="2890116A"/>
    <w:rsid w:val="2A0756BE"/>
    <w:rsid w:val="2ADD0EB4"/>
    <w:rsid w:val="2DDF5351"/>
    <w:rsid w:val="318273CC"/>
    <w:rsid w:val="323159A7"/>
    <w:rsid w:val="345E036E"/>
    <w:rsid w:val="37C87FD8"/>
    <w:rsid w:val="3F7C2597"/>
    <w:rsid w:val="453018B3"/>
    <w:rsid w:val="45635641"/>
    <w:rsid w:val="4B6630A6"/>
    <w:rsid w:val="53CC234A"/>
    <w:rsid w:val="5723443B"/>
    <w:rsid w:val="5B130DE7"/>
    <w:rsid w:val="5EC15130"/>
    <w:rsid w:val="603835AE"/>
    <w:rsid w:val="64D12312"/>
    <w:rsid w:val="66784752"/>
    <w:rsid w:val="66BF19AC"/>
    <w:rsid w:val="69780FAF"/>
    <w:rsid w:val="7391403E"/>
    <w:rsid w:val="73FA0638"/>
    <w:rsid w:val="777A0B1E"/>
    <w:rsid w:val="7BD83B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bb4bf795-35b1-4a05-843b-a1c198aa2c07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5F867415</paraID>
      <start>1</start>
      <end>3</end>
      <status>unmodified</status>
      <modifiedWord/>
      <trackRevisions>false</trackRevisions>
    </reviewItem>
    <reviewItem>
      <errorID>b8dbc590-e0f4-4ed3-bf78-5c73b6a3b337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2CE0D51D</paraID>
      <start>0</start>
      <end>2</end>
      <status>unmodified</status>
      <modifiedWord/>
      <trackRevisions>false</trackRevisions>
    </reviewItem>
    <reviewItem>
      <errorID>fa33bfab-b559-4506-b1ed-826c095635d7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7ACBEBD5</paraID>
      <start>0</start>
      <end>2</end>
      <status>unmodified</status>
      <modifiedWord/>
      <trackRevisions>false</trackRevisions>
    </reviewItem>
    <reviewItem>
      <errorID>954dae5f-42f0-4b3f-9c46-070e7ad4d801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2B1616C2</paraID>
      <start>0</start>
      <end>2</end>
      <status>unmodified</status>
      <modifiedWord/>
      <trackRevisions>false</trackRevisions>
    </reviewItem>
    <reviewItem>
      <errorID>fc300368-72a0-4aff-abdb-84cd0511e728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72818087</paraID>
      <start>0</start>
      <end>2</end>
      <status>unmodified</status>
      <modifiedWord/>
      <trackRevisions>false</trackRevisions>
    </reviewItem>
    <reviewItem>
      <errorID>88779042-4b36-4d40-bc3c-ec9d49609845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7960C65E</paraID>
      <start>0</start>
      <end>2</end>
      <status>unmodified</status>
      <modifiedWord/>
      <trackRevisions>false</trackRevisions>
    </reviewItem>
    <reviewItem>
      <errorID>348ea7ff-ee52-467f-b353-a2a0d5056099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24AC4B91</paraID>
      <start>0</start>
      <end>2</end>
      <status>unmodified</status>
      <modifiedWord/>
      <trackRevisions>false</trackRevisions>
    </reviewItem>
    <reviewItem>
      <errorID>3463eeb0-f650-4616-b067-33961eb2720e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321C5774</paraID>
      <start>0</start>
      <end>2</end>
      <status>unmodified</status>
      <modifiedWord/>
      <trackRevisions>false</trackRevisions>
    </reviewItem>
    <reviewItem>
      <errorID>eedd3f0e-3b83-4de9-91bf-c5371076c33f</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335323FF</paraID>
      <start>0</start>
      <end>3</end>
      <status>unmodified</status>
      <modifiedWord/>
      <trackRevisions>false</trackRevisions>
    </reviewItem>
  </reviewItems>
  <config/>
</contractReview>
</file>

<file path=customXml/itemProps1.xml><?xml version="1.0" encoding="utf-8"?>
<ds:datastoreItem xmlns:ds="http://schemas.openxmlformats.org/officeDocument/2006/customXml" ds:itemID="{263b8bbb-e96c-4031-9dcd-079a36a6b92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3425</Words>
  <Characters>3767</Characters>
  <Lines>0</Lines>
  <Paragraphs>0</Paragraphs>
  <TotalTime>18</TotalTime>
  <ScaleCrop>false</ScaleCrop>
  <LinksUpToDate>false</LinksUpToDate>
  <CharactersWithSpaces>3827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2025-09-23T07:12:00Z</dcterms:created>
  <dc:creator>清风续来</dc:creator>
  <cp:lastModifiedBy>有勇气的饼干</cp:lastModifiedBy>
  <cp:lastPrinted>2025-10-29T03:30:00Z</cp:lastPrinted>
  <dcterms:modified xsi:type="dcterms:W3CDTF">2025-12-01T02:11:20Z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8BFDD272334546B597364D45007389FC_13</vt:lpwstr>
  </property>
  <property fmtid="{D5CDD505-2E9C-101B-9397-08002B2CF9AE}" pid="4" name="KSOTemplateDocerSaveRecord">
    <vt:lpwstr>eyJoZGlkIjoiNDVlY2ZhYmMzNjEzMTM5MmZmZDQ2MWZkMmEzZThmZjQiLCJ1c2VySWQiOiI0NTI3ODYwNjMifQ==</vt:lpwstr>
  </property>
</Properties>
</file>